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68" w:rsidRPr="00F46D66" w:rsidRDefault="00F46D66" w:rsidP="00E16D1E">
      <w:pPr>
        <w:pStyle w:val="Title"/>
        <w:rPr>
          <w:lang w:val="es-MX"/>
        </w:rPr>
      </w:pPr>
      <w:r>
        <w:rPr>
          <w:bCs/>
          <w:lang w:val="es-US"/>
        </w:rPr>
        <w:t>Crea</w:t>
      </w:r>
      <w:r w:rsidR="00C71AD8">
        <w:rPr>
          <w:bCs/>
          <w:lang w:val="es-US"/>
        </w:rPr>
        <w:t>ndo</w:t>
      </w:r>
      <w:r>
        <w:rPr>
          <w:bCs/>
          <w:lang w:val="es-US"/>
        </w:rPr>
        <w:t xml:space="preserve"> un hogar seguro y saludable </w:t>
      </w:r>
    </w:p>
    <w:p w:rsidR="00202568" w:rsidRPr="00F46D66" w:rsidRDefault="00202568" w:rsidP="00202568">
      <w:pPr>
        <w:rPr>
          <w:lang w:val="es-MX"/>
        </w:rPr>
      </w:pPr>
    </w:p>
    <w:p w:rsidR="00F57368" w:rsidRPr="00F46D66" w:rsidRDefault="00E16D1E" w:rsidP="00E85A0F">
      <w:pPr>
        <w:pStyle w:val="NoSpacing"/>
        <w:rPr>
          <w:lang w:val="es-MX"/>
        </w:rPr>
      </w:pPr>
      <w:r>
        <w:rPr>
          <w:lang w:val="es-US"/>
        </w:rPr>
        <w:t>Acerca de este curso</w:t>
      </w:r>
    </w:p>
    <w:p w:rsidR="00E16D1E" w:rsidRPr="00F46D66" w:rsidRDefault="00E16D1E" w:rsidP="00E16D1E">
      <w:pPr>
        <w:rPr>
          <w:lang w:val="es-MX"/>
        </w:rPr>
      </w:pPr>
      <w:r>
        <w:rPr>
          <w:lang w:val="es-US"/>
        </w:rPr>
        <w:t>Los niños en edad preescolar tienen una naturaleza curiosa y les gusta explorar sus alrededores.  Para mantener a su hijo saludable y a salvo en su hogar, debe crear un entorno libre de peligros potenciales. Este curso le ofrece consejos para crear un entorno saludable y seguro para mantener a su hijo a salvo.</w:t>
      </w:r>
    </w:p>
    <w:p w:rsidR="00E16D1E" w:rsidRPr="00F46D66" w:rsidRDefault="00E16D1E" w:rsidP="00E85A0F">
      <w:pPr>
        <w:rPr>
          <w:lang w:val="es-MX"/>
        </w:rPr>
      </w:pPr>
      <w:r>
        <w:rPr>
          <w:lang w:val="es-US"/>
        </w:rPr>
        <w:t>Aprenderá consejos para minimizar la exposición al plomo y al humo secundario de tabaco. Aprenderá qué hacer en caso de incendio y cómo administrar primeros auxilios en caso de emergencia. También aprenderá a crear un entorno seguro para que duerman los bebés y cómo mantener la seguridad de su hijo en el automóvil, al jugar al aire libre, y cerca del agua.</w:t>
      </w:r>
    </w:p>
    <w:p w:rsidR="00E16D1E" w:rsidRPr="00F46D66" w:rsidRDefault="00802C44" w:rsidP="00E85A0F">
      <w:pPr>
        <w:pStyle w:val="NoSpacing"/>
        <w:rPr>
          <w:lang w:val="es-MX"/>
        </w:rPr>
      </w:pPr>
      <w:r>
        <w:rPr>
          <w:lang w:val="es-US"/>
        </w:rPr>
        <w:t>Creando un hogar seguro y saludable</w:t>
      </w:r>
    </w:p>
    <w:p w:rsidR="00202568" w:rsidRPr="00F46D66" w:rsidRDefault="00202568" w:rsidP="00A81AB6">
      <w:pPr>
        <w:rPr>
          <w:lang w:val="es-MX"/>
        </w:rPr>
      </w:pPr>
      <w:r>
        <w:rPr>
          <w:lang w:val="es-US"/>
        </w:rPr>
        <w:t xml:space="preserve">El primer paso para crear un entorno seguro en el hogar es estar consciente de sus alrededores. Inspeccione su vivienda y determine qué áreas pueden ser riesgos potenciales para la seguridad de su hijo, prestando especial atención a los peligros ambientales. Recorramos una casa típica para ayudarle a reconocer posibles riesgos y peligros que puede evitar para garantizar la seguridad de su hijo.   </w:t>
      </w:r>
    </w:p>
    <w:p w:rsidR="00E16D1E" w:rsidRPr="00F46D66" w:rsidRDefault="00E16D1E" w:rsidP="00EB0554">
      <w:pPr>
        <w:pStyle w:val="NoSpacing"/>
        <w:rPr>
          <w:lang w:val="es-MX"/>
        </w:rPr>
      </w:pPr>
      <w:r>
        <w:rPr>
          <w:bCs/>
          <w:lang w:val="es-US"/>
        </w:rPr>
        <w:t>Seguridad contra incendios</w:t>
      </w:r>
    </w:p>
    <w:p w:rsidR="00202568" w:rsidRPr="00F46D66" w:rsidRDefault="00A82975" w:rsidP="006A42E2">
      <w:pPr>
        <w:rPr>
          <w:lang w:val="es-MX"/>
        </w:rPr>
      </w:pPr>
      <w:r>
        <w:rPr>
          <w:lang w:val="es-US"/>
        </w:rPr>
        <w:t xml:space="preserve">Comencemos con la seguridad contra incendios en casa. Deben haber detectores de humo y alarmas de monóxido de </w:t>
      </w:r>
      <w:r w:rsidR="001A65A8">
        <w:rPr>
          <w:lang w:val="es-US"/>
        </w:rPr>
        <w:t>carbono instalada</w:t>
      </w:r>
      <w:r w:rsidR="00336D16">
        <w:rPr>
          <w:lang w:val="es-US"/>
        </w:rPr>
        <w:t>s</w:t>
      </w:r>
      <w:r>
        <w:rPr>
          <w:lang w:val="es-US"/>
        </w:rPr>
        <w:t xml:space="preserve"> afuera de los dormitorios y recámaras, en todos los niveles de la casa. Ambos tipos de aparatos deben probarse por lo menos una vez, y debe cambiar las baterías al menos dos veces al año. Un consejo para recordar el cambio de baterías es hacerlo cada vez que cambie el horario, en la primavera y el otoño.</w:t>
      </w:r>
    </w:p>
    <w:p w:rsidR="00202568" w:rsidRPr="00F46D66" w:rsidRDefault="00492683" w:rsidP="000155BA">
      <w:pPr>
        <w:rPr>
          <w:lang w:val="es-MX"/>
        </w:rPr>
      </w:pPr>
      <w:r>
        <w:rPr>
          <w:lang w:val="es-US"/>
        </w:rPr>
        <w:t>Debe tener extintores de incendios en la cocina y en lugares accesibles de todos los niveles de la casa. Los adultos que vivan en la casa deben saber cómo utilizar el extintor de incendios. No olvide revisar la fecha de vencimiento del extintor para asegurase de que está vigente.</w:t>
      </w:r>
    </w:p>
    <w:p w:rsidR="00E16D1E" w:rsidRPr="00F46D66" w:rsidRDefault="00202568" w:rsidP="00E16D1E">
      <w:pPr>
        <w:rPr>
          <w:lang w:val="es-MX"/>
        </w:rPr>
      </w:pPr>
      <w:r>
        <w:rPr>
          <w:lang w:val="es-US"/>
        </w:rPr>
        <w:t>Colaboren en familia para crear un plan de escape para casos de incendio. Identifiquen por o menos dos maneras de escapar de cada habitación e identifiquen un lugar en el exterior para reunirse después de salir. Explique a sus hijos que una vez que estén a salvo en el exterior, no deben regresar a la casa. Hagan un simulacro de incendio al menos dos veces al año, para practicar el plan de escape. Es buena idea practicar el simulacro el mismo día que cambie las baterías de sus alarmas de humo y monóxido de carbono, para que le sea más fácil recordarlo.</w:t>
      </w:r>
    </w:p>
    <w:p w:rsidR="00FB17B6" w:rsidRPr="00F46D66" w:rsidRDefault="00475ED3" w:rsidP="006E049D">
      <w:pPr>
        <w:rPr>
          <w:lang w:val="es-MX"/>
        </w:rPr>
      </w:pPr>
      <w:r>
        <w:rPr>
          <w:lang w:val="es-US"/>
        </w:rPr>
        <w:t xml:space="preserve">Existen otras medidas de precaución contra incendios que puede implementar en su hogar. Aquí presentamos algunas.  </w:t>
      </w:r>
    </w:p>
    <w:p w:rsidR="00202568" w:rsidRPr="00F46D66" w:rsidRDefault="00FB17B6" w:rsidP="006160DC">
      <w:pPr>
        <w:rPr>
          <w:lang w:val="es-MX"/>
        </w:rPr>
      </w:pPr>
      <w:r>
        <w:rPr>
          <w:lang w:val="es-US"/>
        </w:rPr>
        <w:t xml:space="preserve">Al comprar pijamas para su hijo, revise que no queden demasiado holgadas y que estén marcadas como "resistentes al fuego". </w:t>
      </w:r>
    </w:p>
    <w:p w:rsidR="00202568" w:rsidRPr="00F46D66" w:rsidRDefault="00202568" w:rsidP="006160DC">
      <w:pPr>
        <w:rPr>
          <w:lang w:val="es-MX"/>
        </w:rPr>
      </w:pPr>
      <w:r>
        <w:rPr>
          <w:lang w:val="es-US"/>
        </w:rPr>
        <w:t>Si su casa tiene varios niveles, o si vive en un departamento en el segundo piso, tenga a la mano una escalera de escape para casos de emergencia.</w:t>
      </w:r>
    </w:p>
    <w:p w:rsidR="00202568" w:rsidRPr="00F46D66" w:rsidRDefault="006E049D" w:rsidP="006160DC">
      <w:pPr>
        <w:rPr>
          <w:lang w:val="es-MX"/>
        </w:rPr>
      </w:pPr>
      <w:r>
        <w:rPr>
          <w:lang w:val="es-US"/>
        </w:rPr>
        <w:lastRenderedPageBreak/>
        <w:t xml:space="preserve">No debe dejar comida sin atender en la estufa, y los secadores de tela y utensilios de madera deben mantenerse lejos de la estufa para evitar un incendio. </w:t>
      </w:r>
    </w:p>
    <w:p w:rsidR="00202568" w:rsidRPr="00F46D66" w:rsidRDefault="006E049D" w:rsidP="006160DC">
      <w:pPr>
        <w:rPr>
          <w:lang w:val="es-MX"/>
        </w:rPr>
      </w:pPr>
      <w:r>
        <w:rPr>
          <w:lang w:val="es-US"/>
        </w:rPr>
        <w:t>Almacene cerillos y encendedores en un lugar seguro y fuera del alcance de los niños. Hable con sus hijos sobre nunca jugar con fuego.</w:t>
      </w:r>
    </w:p>
    <w:p w:rsidR="00202568" w:rsidRPr="00F46D66" w:rsidRDefault="00FB17B6" w:rsidP="006160DC">
      <w:pPr>
        <w:rPr>
          <w:lang w:val="es-MX"/>
        </w:rPr>
      </w:pPr>
      <w:r>
        <w:rPr>
          <w:lang w:val="es-US"/>
        </w:rPr>
        <w:t>Los calefactores portátiles deben mantenerse por lo menos a 3 pies de distancia de materiales inflamables, como camas, sábanas, cortinas, muebles, etc. Los calefactores nunca deben dejarse solos mientras están encendidos.</w:t>
      </w:r>
    </w:p>
    <w:p w:rsidR="00202568" w:rsidRPr="00F46D66" w:rsidRDefault="00475ED3" w:rsidP="006160DC">
      <w:pPr>
        <w:rPr>
          <w:lang w:val="es-MX"/>
        </w:rPr>
      </w:pPr>
      <w:r>
        <w:rPr>
          <w:lang w:val="es-US"/>
        </w:rPr>
        <w:t xml:space="preserve">Dejar velas encendidas sin atención es un peligro potencial. Siempre deje las velas fuera del alcance de los niños, y apáguelas cuando salga de la habitación o de la casa, y antes de irse a la cama. </w:t>
      </w:r>
    </w:p>
    <w:p w:rsidR="00202568" w:rsidRPr="00F46D66" w:rsidRDefault="00202568" w:rsidP="006160DC">
      <w:pPr>
        <w:rPr>
          <w:lang w:val="es-MX"/>
        </w:rPr>
      </w:pPr>
      <w:r>
        <w:rPr>
          <w:lang w:val="es-US"/>
        </w:rPr>
        <w:t>Reemplace los cables eléctricos dañados y no sobrecargue los tomacorrientes con múltiples aparatos eléctricos.</w:t>
      </w:r>
    </w:p>
    <w:p w:rsidR="00C10F8F" w:rsidRPr="00F46D66" w:rsidRDefault="00B01F40" w:rsidP="006160DC">
      <w:pPr>
        <w:rPr>
          <w:lang w:val="es-MX"/>
        </w:rPr>
      </w:pPr>
      <w:r>
        <w:rPr>
          <w:lang w:val="es-US"/>
        </w:rPr>
        <w:t xml:space="preserve">Inspeccione y dé mantenimiento a su sistema de calefacción cada año, antes de que comience el invierno. </w:t>
      </w:r>
    </w:p>
    <w:p w:rsidR="00202568" w:rsidRPr="00F46D66" w:rsidRDefault="00B01F40" w:rsidP="006160DC">
      <w:pPr>
        <w:rPr>
          <w:lang w:val="es-MX"/>
        </w:rPr>
      </w:pPr>
      <w:r>
        <w:rPr>
          <w:lang w:val="es-US"/>
        </w:rPr>
        <w:t>También es necesario inspeccionar si la chimenea necesita limpieza o reparaciones. Siempre supervise a sus hijos cuando tenga fuego en la chimenea. Use una pantalla para chimenea, y piense en instalar una puerta de seguridad robusta para mantener fuera a los niños.</w:t>
      </w:r>
    </w:p>
    <w:p w:rsidR="00BE7A71" w:rsidRPr="00F46D66" w:rsidRDefault="00202568" w:rsidP="00E85A0F">
      <w:pPr>
        <w:rPr>
          <w:lang w:val="es-MX"/>
        </w:rPr>
      </w:pPr>
      <w:r>
        <w:rPr>
          <w:lang w:val="es-US"/>
        </w:rPr>
        <w:t>Guarde la gasolina y otros líquidos combustibles en recipientes de seguridad aprobados, lejos de fuentes de calor y fuera del alcance de los niños.</w:t>
      </w:r>
    </w:p>
    <w:p w:rsidR="00E16D1E" w:rsidRPr="00F46D66" w:rsidRDefault="00E16D1E" w:rsidP="0051135A">
      <w:pPr>
        <w:pStyle w:val="NoSpacing"/>
        <w:rPr>
          <w:lang w:val="es-MX"/>
        </w:rPr>
      </w:pPr>
      <w:r>
        <w:rPr>
          <w:bCs/>
          <w:lang w:val="es-US"/>
        </w:rPr>
        <w:t>Prevención de envenenamiento</w:t>
      </w:r>
    </w:p>
    <w:p w:rsidR="00202568" w:rsidRPr="00F46D66" w:rsidRDefault="00F17BB7" w:rsidP="00C723B7">
      <w:pPr>
        <w:rPr>
          <w:lang w:val="es-MX"/>
        </w:rPr>
      </w:pPr>
      <w:r>
        <w:rPr>
          <w:lang w:val="es-US"/>
        </w:rPr>
        <w:t>Considerando la naturaleza curiosa de los niños en edad preescolar, mantenga todas las sustancias químicas venenosas o potencialmente nocivas guardadas y fuera de su alcance.  Las sustancias químicas potencialmente nocivas incluyen: limpiadores caseros, detergente para ropa y pastillas de detergente para vajilla. Las pastillas pueden tener efectos nocivos graves si un niño las muerde.  Esto también incluye pesticidas y sustancias químicas para el jardín, anticongelantes, aceite, gasolina, solución limpiaparabrisas y adelgazadores de pintura.</w:t>
      </w:r>
    </w:p>
    <w:p w:rsidR="00202568" w:rsidRPr="00F46D66" w:rsidRDefault="00F17BB7" w:rsidP="00F17BB7">
      <w:pPr>
        <w:rPr>
          <w:lang w:val="es-MX"/>
        </w:rPr>
      </w:pPr>
      <w:r>
        <w:rPr>
          <w:lang w:val="es-US"/>
        </w:rPr>
        <w:t xml:space="preserve">Las sustancias químicas potencialmente nocivas deben etiquetarse claramente y guardarse lejos de los alimentos y medicamentos. Almacene las sustancias químicas en sus envases originales, y nunca en botellas de agua o envases de leche. Explíquele a su hijo que estos artículos son peligrosos y que nunca debe beberlos, comerlos, ni jugar con ellos.  </w:t>
      </w:r>
    </w:p>
    <w:p w:rsidR="00202568" w:rsidRPr="00F46D66" w:rsidRDefault="00336D16" w:rsidP="004A3315">
      <w:pPr>
        <w:rPr>
          <w:lang w:val="es-MX"/>
        </w:rPr>
      </w:pPr>
      <w:r>
        <w:rPr>
          <w:lang w:val="es-US"/>
        </w:rPr>
        <w:t>Tenga e</w:t>
      </w:r>
      <w:r w:rsidR="00202568">
        <w:rPr>
          <w:lang w:val="es-US"/>
        </w:rPr>
        <w:t>xtrem</w:t>
      </w:r>
      <w:r>
        <w:rPr>
          <w:lang w:val="es-US"/>
        </w:rPr>
        <w:t>a</w:t>
      </w:r>
      <w:r w:rsidR="00202568">
        <w:rPr>
          <w:lang w:val="es-US"/>
        </w:rPr>
        <w:t xml:space="preserve"> </w:t>
      </w:r>
      <w:r>
        <w:rPr>
          <w:lang w:val="es-US"/>
        </w:rPr>
        <w:t>precaución</w:t>
      </w:r>
      <w:r w:rsidR="00202568">
        <w:rPr>
          <w:lang w:val="es-US"/>
        </w:rPr>
        <w:t xml:space="preserve"> con los artículos que contengan baterías de botón, como controles remotos, relojes pulsera y cámaras.  Mantenga el compartimiento de la batería bien cerrado y las baterías de repuesto fuera del alcance de los niños. De ingerirse, las baterías de botón pueden tener consecuencias médicas graves y potencialmente causar la muerte.  Si sospecha que su hijo se ha tragado una batería de botón, ¡busque atención médica de inmediato!</w:t>
      </w:r>
    </w:p>
    <w:p w:rsidR="00E0080F" w:rsidRPr="00F46D66" w:rsidRDefault="00E0080F" w:rsidP="00E0080F">
      <w:pPr>
        <w:rPr>
          <w:lang w:val="es-MX"/>
        </w:rPr>
      </w:pPr>
      <w:r>
        <w:rPr>
          <w:lang w:val="es-US"/>
        </w:rPr>
        <w:t xml:space="preserve">Si su hijo se expone a una sustancia química peligrosa, llame de inmediato a un centro de control de intoxicaciones para recibir instrucciones para manejar la situación. Los centros de control de intoxicaciones cuentan con especialistas certificados las 24 horas del día, 7 días a la semana, para brindar orientación confidencial sobre todo tipo de exposición a venenos, ya </w:t>
      </w:r>
      <w:r>
        <w:rPr>
          <w:lang w:val="es-US"/>
        </w:rPr>
        <w:lastRenderedPageBreak/>
        <w:t>sean sustancias químicas del hogar, cosméticos, medicamentos, alcohol, pesticidas, plantas e incluso picaduras de insectos.</w:t>
      </w:r>
    </w:p>
    <w:p w:rsidR="00E0080F" w:rsidRPr="00F46D66" w:rsidRDefault="00E0080F" w:rsidP="00E0080F">
      <w:pPr>
        <w:rPr>
          <w:lang w:val="es-MX"/>
        </w:rPr>
      </w:pPr>
      <w:r>
        <w:rPr>
          <w:lang w:val="es-US"/>
        </w:rPr>
        <w:t>Es buena idea poner el número de teléfono en su refrigerador o en otro lugar de fácil acceso. También puede programar el número en su teléfono celular, en caso de que tenga una emergencia cuando esté fuera de su casa.</w:t>
      </w:r>
    </w:p>
    <w:p w:rsidR="00CA49D2" w:rsidRPr="00F46D66" w:rsidRDefault="00E0080F" w:rsidP="00A00F2C">
      <w:pPr>
        <w:rPr>
          <w:lang w:val="es-MX"/>
        </w:rPr>
      </w:pPr>
      <w:r>
        <w:rPr>
          <w:lang w:val="es-US"/>
        </w:rPr>
        <w:t xml:space="preserve">El sitio de internet del centro de control de intoxicaciones tendrá las medidas de primeros auxilios que debe administrar de inmediato si su hijo se ha expuesto a materiales peligrosos. </w:t>
      </w:r>
    </w:p>
    <w:p w:rsidR="00E0080F" w:rsidRPr="00F46D66" w:rsidRDefault="00CA49D2" w:rsidP="00E85A0F">
      <w:pPr>
        <w:rPr>
          <w:lang w:val="es-MX"/>
        </w:rPr>
      </w:pPr>
      <w:r>
        <w:rPr>
          <w:lang w:val="es-US"/>
        </w:rPr>
        <w:t>Puede encontrar más información sobre el control de intoxicaciones en la pestaña Recursos.</w:t>
      </w:r>
    </w:p>
    <w:p w:rsidR="00E16D1E" w:rsidRPr="00F46D66" w:rsidRDefault="00E2464D" w:rsidP="0051135A">
      <w:pPr>
        <w:pStyle w:val="NoSpacing"/>
        <w:rPr>
          <w:lang w:val="es-MX"/>
        </w:rPr>
      </w:pPr>
      <w:r>
        <w:rPr>
          <w:bCs/>
          <w:lang w:val="es-US"/>
        </w:rPr>
        <w:t>Seguridad con los medicamentos</w:t>
      </w:r>
    </w:p>
    <w:p w:rsidR="00202568" w:rsidRPr="00F46D66" w:rsidRDefault="004A3315" w:rsidP="004A3315">
      <w:pPr>
        <w:rPr>
          <w:lang w:val="es-MX"/>
        </w:rPr>
      </w:pPr>
      <w:r>
        <w:rPr>
          <w:lang w:val="es-US"/>
        </w:rPr>
        <w:t xml:space="preserve">Los medicamentos deben estar guardados en un lugar seguro. No guarde los medicamentos en el mostrador del baño o de la cocina, ni en su bolso o portafolios, donde sea fácil tomarlos. Cuando acuda a la farmacia, pida envases para pastillas a prueba de niños. Tenga cuidado, porque su hijo podría ser capaz de abrirlos. Hable con sus hijos sobre nunca tomar medicamentos sin un adulto presente. Al administrar medicamentos recetados, siga las indicaciones del pediatra y nunca administre los medicamentos de un miembro de la familia a otro. Antes de administrar cualquier medicamento, revise cuidadosamente que el envase corresponda al medicamento correcto. Nunca le administre a su hijo medicamentos en la oscuridad, donde no pueda ver con claridad el envase o la cantidad que se administra. Trate de no convencer a su hijo de tomar un medicamento identificándolo como un dulce o golosina, y no medique a su hijo sin supervisión de un médico.  </w:t>
      </w:r>
    </w:p>
    <w:p w:rsidR="00C71AD8" w:rsidRPr="00E85A0F" w:rsidRDefault="00C7510A" w:rsidP="00E85A0F">
      <w:pPr>
        <w:rPr>
          <w:lang w:val="es-MX"/>
        </w:rPr>
      </w:pPr>
      <w:r>
        <w:rPr>
          <w:lang w:val="es-US"/>
        </w:rPr>
        <w:t>También debe tener cuidado al administrar medicamentos de venta libre. Asegúrese de leer y seguir las instrucciones de la etiqueta. Piense en llevar una bitácora de medicamentos cuando su hijo esté enfermo. En la bitácora, anote el tipo de medicamento, la hora en que se administró, la dosis y cómo se sentía su hijo en ese momento; por ejemplo, con fiebre, náuseas, etc. Estos registros detallados pueden serle de utilidad a su médico en caso de que su hijo siga enfermo.</w:t>
      </w:r>
    </w:p>
    <w:p w:rsidR="00E16D1E" w:rsidRPr="00F46D66" w:rsidRDefault="00C723B7" w:rsidP="00E16D1E">
      <w:pPr>
        <w:pStyle w:val="NoSpacing"/>
        <w:rPr>
          <w:lang w:val="es-MX"/>
        </w:rPr>
      </w:pPr>
      <w:r>
        <w:rPr>
          <w:lang w:val="es-US"/>
        </w:rPr>
        <w:t>Los peligros del humo secundario</w:t>
      </w:r>
    </w:p>
    <w:p w:rsidR="00202568" w:rsidRPr="00F46D66" w:rsidRDefault="00202568" w:rsidP="00E16D1E">
      <w:pPr>
        <w:rPr>
          <w:lang w:val="es-MX"/>
        </w:rPr>
      </w:pPr>
      <w:r>
        <w:rPr>
          <w:lang w:val="es-US"/>
        </w:rPr>
        <w:t>El humo secundario es el humo del extremo encendido de un cigarrillo, puro o pipa, que es inhalado pasivamente por las personas que rodean a quien está fumando. El humo exhalado por el fumador también se considera humo secundario. El humo secundario contiene más de 7,000 sustancias químicas las mismas sustancias peligrosas que se encuentran en los productos de tabaco. Muchas de ellas causan cáncer y tienen numerosos efectos negativos sobre la salud. No existe una cantidad de humo secundario que pueda aspirar de manera segura. La exposición incluso a pequeñas cantidades puede afectar negativamente su salud y la de sus hijos.</w:t>
      </w:r>
    </w:p>
    <w:p w:rsidR="00DE5FB4" w:rsidRPr="00F46D66" w:rsidRDefault="00E337B6" w:rsidP="00DE5FB4">
      <w:pPr>
        <w:rPr>
          <w:lang w:val="es-MX"/>
        </w:rPr>
      </w:pPr>
      <w:r>
        <w:rPr>
          <w:lang w:val="es-US"/>
        </w:rPr>
        <w:t xml:space="preserve">En el caso de niños con asma, el humo secundario puede desencadenar ataques severos de asma. Los niños que son expuestos a humo secundario se enferman con más frecuencia, sufren de infecciones auditivas y respiratorias como bronquitis y neumonía, y pueden sufrir de otros síntomas respiratorios como sibilancias, tos y falta de aire. </w:t>
      </w:r>
    </w:p>
    <w:p w:rsidR="00DE5FB4" w:rsidRPr="00F46D66" w:rsidRDefault="006023E2" w:rsidP="00DE5FB4">
      <w:pPr>
        <w:rPr>
          <w:lang w:val="es-MX"/>
        </w:rPr>
      </w:pPr>
      <w:r>
        <w:rPr>
          <w:lang w:val="es-US"/>
        </w:rPr>
        <w:lastRenderedPageBreak/>
        <w:t>Las mujeres que fuman mientras están embarazadas tienen más probabilidades de tener bebés con un menor peso al nacer.  Además, el humo secundario es una causa conocida de síndrome de muerte infantil súbita (por sus siglas en inglés, "SIDS").</w:t>
      </w:r>
    </w:p>
    <w:p w:rsidR="00C173C6" w:rsidRPr="00F46D66" w:rsidRDefault="003A2806" w:rsidP="00E85A0F">
      <w:pPr>
        <w:rPr>
          <w:lang w:val="es-MX"/>
        </w:rPr>
      </w:pPr>
      <w:r>
        <w:rPr>
          <w:lang w:val="es-US"/>
        </w:rPr>
        <w:t xml:space="preserve">Estas son algunas maneras de proteger a sus hijos del humo secundario. Convierta a su casa y su automóvil en espacios libres de humo. No fume cerca de su hijo, ni permita que lo hagan sus niñeras, amigos o familiares. Abrir las ventanas o usar un filtro de aire no protege a su hijo de los efectos nocivos del humo secundario. Evite llevar a su hijo a establecimientos en donde se permita fumar, y asegúrese de elegir también una guardería libre de humo de tabaco. Si usted o alguien que conoce necesita dejar de fumar, puede encontrar recursos adicionales en la pestaña Recursos.  </w:t>
      </w:r>
    </w:p>
    <w:p w:rsidR="0051135A" w:rsidRPr="00F46D66" w:rsidRDefault="00A353AF" w:rsidP="00E85A0F">
      <w:pPr>
        <w:pStyle w:val="NoSpacing"/>
        <w:rPr>
          <w:lang w:val="es-MX"/>
        </w:rPr>
      </w:pPr>
      <w:r>
        <w:rPr>
          <w:lang w:val="es-US"/>
        </w:rPr>
        <w:t>Los peligros de la exposición al plomo</w:t>
      </w:r>
    </w:p>
    <w:p w:rsidR="00202568" w:rsidRPr="00F46D66" w:rsidRDefault="00202568" w:rsidP="00E16D1E">
      <w:pPr>
        <w:rPr>
          <w:lang w:val="es-MX"/>
        </w:rPr>
      </w:pPr>
      <w:r>
        <w:rPr>
          <w:lang w:val="es-US"/>
        </w:rPr>
        <w:t>El plomo es un metal que aparece en la naturaleza y que se encuentra en pequeños depósitos en el suelo.  El plomo es venenoso para los humanos, y la exposición al mismo puede causar problema durante toda la vida. En el pasado, el plomo se usaba en pintura, tuberías, cerámica e incluso maquillaje. Sin embargo, la normativa de seguridad vigente ha reducido en gran medida la cantidad de plomo en estos artículos.</w:t>
      </w:r>
    </w:p>
    <w:p w:rsidR="00E16D1E" w:rsidRPr="00F46D66" w:rsidRDefault="00824207" w:rsidP="00E16D1E">
      <w:pPr>
        <w:rPr>
          <w:lang w:val="es-MX"/>
        </w:rPr>
      </w:pPr>
      <w:r>
        <w:rPr>
          <w:lang w:val="es-US"/>
        </w:rPr>
        <w:t>El plomo puede introducirse en el cuerpo cuando un niño come polvo o tierra contaminados con plomo, o trocitos de pintura de un juguete que se meta a la boca. El plomo en polvo puede cubrir una superficie para cocinar, y transferirse fácilmente a la comida. La inhalación de plomo es particularmente preocupante. Cuando se renueva una casa que fue pintada con pintura que contenía plomo, se liberan partículas de plomo en el aire que pueden ser aspiradas por las personas que estén cercanas.</w:t>
      </w:r>
    </w:p>
    <w:p w:rsidR="00202568" w:rsidRPr="00F46D66" w:rsidRDefault="00202568" w:rsidP="003A2806">
      <w:pPr>
        <w:rPr>
          <w:lang w:val="es-MX"/>
        </w:rPr>
      </w:pPr>
      <w:r>
        <w:rPr>
          <w:lang w:val="es-US"/>
        </w:rPr>
        <w:t>Proteger a su hijo de la exposición al plomo es importante para su salud y bienestar en general.  La exposición al plomo puede afectar el crecimiento y desarrollo de los niños, causar daños al cerebro y el sistema nervioso, y causar dificultades en la audición y el habla. Puede causar dificultades para aprender y prestar atención, y un cociente intelectual más bajo.</w:t>
      </w:r>
    </w:p>
    <w:p w:rsidR="00202568" w:rsidRPr="00F46D66" w:rsidRDefault="00202568" w:rsidP="0065701E">
      <w:pPr>
        <w:rPr>
          <w:lang w:val="es-MX"/>
        </w:rPr>
      </w:pPr>
      <w:r>
        <w:rPr>
          <w:lang w:val="es-US"/>
        </w:rPr>
        <w:t>Los niños menores de 6 años de edad están en más peligro de envenenamiento por plomo, porque se están desarrollando con rapidez y pueden absorber el plomo con más facilidad que un adulto.  Los niños pequeños con frecuencia se meten las manos, juguetes y otros objetos en la boca, lo que aumenta su riesgo de exposición al plomo. Ninguna cantidad de exposición al plomo se considera segura.</w:t>
      </w:r>
    </w:p>
    <w:p w:rsidR="00202568" w:rsidRPr="00F46D66" w:rsidRDefault="0065701E" w:rsidP="0065701E">
      <w:pPr>
        <w:rPr>
          <w:lang w:val="es-MX"/>
        </w:rPr>
      </w:pPr>
      <w:r>
        <w:rPr>
          <w:lang w:val="es-US"/>
        </w:rPr>
        <w:t>La</w:t>
      </w:r>
      <w:r w:rsidR="00A777C8">
        <w:rPr>
          <w:lang w:val="es-US"/>
        </w:rPr>
        <w:t>s</w:t>
      </w:r>
      <w:r>
        <w:rPr>
          <w:lang w:val="es-US"/>
        </w:rPr>
        <w:t xml:space="preserve"> normas federales prohibieron el uso de pintura con base de plomo en 1978. Las casas o edificios construidos antes de 1978 tienen más probabilidades de haber sido pintados con pintura con base de plomo.  La pintura con base de plomo es un peligro cuando empieza a descascararse, agrietarse o caerse, ya que esto aumenta el riesgo de exposición a polvo de plomo y de que los niños se coman los trozos de pintura. Inspeccione detenidamente el alféizar de las ventanas, los marcos de las puerta</w:t>
      </w:r>
      <w:r w:rsidR="00EB0A09">
        <w:rPr>
          <w:lang w:val="es-US"/>
        </w:rPr>
        <w:t>s</w:t>
      </w:r>
      <w:r>
        <w:rPr>
          <w:lang w:val="es-US"/>
        </w:rPr>
        <w:t xml:space="preserve"> y otros sitios en donde la pintura se haya deteriorado y que su hijo pueda alcanzar. </w:t>
      </w:r>
    </w:p>
    <w:p w:rsidR="00202568" w:rsidRPr="00F46D66" w:rsidRDefault="00202568" w:rsidP="007B2C9E">
      <w:pPr>
        <w:rPr>
          <w:lang w:val="es-MX"/>
        </w:rPr>
      </w:pPr>
      <w:r>
        <w:rPr>
          <w:lang w:val="es-US"/>
        </w:rPr>
        <w:t xml:space="preserve">La tierra de los patios y espacios de juego también puede contaminarse con plomo. Para ayudarle a proteger a sus niños, asegúrese de que se laven las manos y se limpien los zapatos en tapetes después de jugar en el exterior.  </w:t>
      </w:r>
    </w:p>
    <w:p w:rsidR="00EB0554" w:rsidRPr="00F46D66" w:rsidRDefault="00EB0A09" w:rsidP="00EB0554">
      <w:pPr>
        <w:rPr>
          <w:lang w:val="es-MX"/>
        </w:rPr>
      </w:pPr>
      <w:r>
        <w:rPr>
          <w:lang w:val="es-US"/>
        </w:rPr>
        <w:lastRenderedPageBreak/>
        <w:t>Preste especial atención</w:t>
      </w:r>
      <w:r w:rsidR="00EB0554">
        <w:rPr>
          <w:lang w:val="es-US"/>
        </w:rPr>
        <w:t xml:space="preserve"> a los juguetes viejos que hayan sido de los padres o abuelos, y a los juguetes importados de otros países, ya que pueden contener plomo. La joyería de fantasía de juguete, como la que se vende en máquinas expendedoras; los caramelos importados con chile en polvo o tamarindo, y los platos de cerámica y barro importados pueden potencialmente estar contaminados con plomo. Los juegos infantiles viejos también pueden haber sido pintados con pintura con plomo. </w:t>
      </w:r>
    </w:p>
    <w:p w:rsidR="0060382D" w:rsidRPr="00F46D66" w:rsidRDefault="00202568" w:rsidP="0060382D">
      <w:pPr>
        <w:rPr>
          <w:lang w:val="es-MX"/>
        </w:rPr>
      </w:pPr>
      <w:r>
        <w:rPr>
          <w:lang w:val="es-US"/>
        </w:rPr>
        <w:t xml:space="preserve">El agua puede contaminarse por plomo debido a la corrosión de las tuberías y soldadura con plomo.  Usar agua fría del lavabo puede ayudar a reducir la potencial exposición, dado que es más probable que el agua caliente esté contaminada. </w:t>
      </w:r>
    </w:p>
    <w:p w:rsidR="0060382D" w:rsidRPr="00F46D66" w:rsidRDefault="0060382D" w:rsidP="007B2C9E">
      <w:pPr>
        <w:rPr>
          <w:lang w:val="es-MX"/>
        </w:rPr>
      </w:pPr>
      <w:r>
        <w:rPr>
          <w:lang w:val="es-US"/>
        </w:rPr>
        <w:t>La mayoría de los niños que han sido expuestos al plomo no presentan signos ni síntomas. Si sospecha que su hijo ha estado expuesto, comuníquese con su pediatra. Se usa una prueba de sangre para medir la cantidad de plomo en la sangre. Su pediatra puede determinar el tratamiento adecuado y ayudarle a identificar áreas en las que puede existir plomo en el entorno del niño.</w:t>
      </w:r>
    </w:p>
    <w:p w:rsidR="00202568" w:rsidRPr="00F46D66" w:rsidRDefault="00202568" w:rsidP="0060382D">
      <w:pPr>
        <w:rPr>
          <w:lang w:val="es-MX"/>
        </w:rPr>
      </w:pPr>
      <w:r>
        <w:rPr>
          <w:lang w:val="es-US"/>
        </w:rPr>
        <w:t>La Agencia de Protección Ambiental ha implementado normas para controlar la exposición de plomo en el agua potable; sin embargo, las viviendas construidas antes de 1986 podrían tener tuberías y accesorios de plomo. En su sitio de internet, la Comisión de Seguridad de Productos de Consumo de Estados Unidos ofrece información sobre la retirada del mercado de juguetes y productos que contengan plomo y otros riesgos de seguridad. Puede ver información sobre la exposición al plomo en agua y tierra en la pestaña Recursos.</w:t>
      </w:r>
    </w:p>
    <w:p w:rsidR="005F1174" w:rsidRPr="00F46D66" w:rsidRDefault="005F1174" w:rsidP="00E85A0F">
      <w:pPr>
        <w:pStyle w:val="NoSpacing"/>
        <w:rPr>
          <w:lang w:val="es-MX"/>
        </w:rPr>
      </w:pPr>
      <w:r>
        <w:rPr>
          <w:lang w:val="es-US"/>
        </w:rPr>
        <w:t xml:space="preserve">Medidas de </w:t>
      </w:r>
      <w:r w:rsidRPr="00E85A0F">
        <w:t>seguridad</w:t>
      </w:r>
    </w:p>
    <w:p w:rsidR="00CE00FF" w:rsidRPr="00E85A0F" w:rsidRDefault="006B466F" w:rsidP="00E85A0F">
      <w:pPr>
        <w:rPr>
          <w:b/>
          <w:lang w:val="es-MX"/>
        </w:rPr>
      </w:pPr>
      <w:r>
        <w:rPr>
          <w:lang w:val="es-US"/>
        </w:rPr>
        <w:t xml:space="preserve">A continuación presentamos algunas medidas adicionales para tener un entorno casero seguro y saludable. En un hogar seguro y saludable: </w:t>
      </w:r>
    </w:p>
    <w:p w:rsidR="00202568" w:rsidRPr="00F46D66" w:rsidRDefault="00CE00FF" w:rsidP="00FF4CDF">
      <w:pPr>
        <w:ind w:left="360"/>
        <w:rPr>
          <w:lang w:val="es-MX"/>
        </w:rPr>
      </w:pPr>
      <w:r>
        <w:rPr>
          <w:lang w:val="es-US"/>
        </w:rPr>
        <w:t>Los tomacorrientes están cubiertos con tapones de seguridad.</w:t>
      </w:r>
    </w:p>
    <w:p w:rsidR="00202568" w:rsidRPr="00F46D66" w:rsidRDefault="00CE00FF" w:rsidP="00FF4CDF">
      <w:pPr>
        <w:ind w:left="360"/>
        <w:rPr>
          <w:lang w:val="es-MX"/>
        </w:rPr>
      </w:pPr>
      <w:r>
        <w:rPr>
          <w:lang w:val="es-US"/>
        </w:rPr>
        <w:t>Los muebles y libreros están sujetos a la pared, de modo que no puedan caerse si se suben a ellos.</w:t>
      </w:r>
    </w:p>
    <w:p w:rsidR="00202568" w:rsidRPr="00F46D66" w:rsidRDefault="00CE00FF" w:rsidP="00FF4CDF">
      <w:pPr>
        <w:ind w:left="360"/>
        <w:rPr>
          <w:lang w:val="es-MX"/>
        </w:rPr>
      </w:pPr>
      <w:r>
        <w:rPr>
          <w:lang w:val="es-US"/>
        </w:rPr>
        <w:t>Los televisores de pantalla plana están montados en la pared.</w:t>
      </w:r>
    </w:p>
    <w:p w:rsidR="00202568" w:rsidRPr="00F46D66" w:rsidRDefault="00CE00FF" w:rsidP="00FF4CDF">
      <w:pPr>
        <w:ind w:left="360"/>
        <w:rPr>
          <w:lang w:val="es-MX"/>
        </w:rPr>
      </w:pPr>
      <w:r>
        <w:rPr>
          <w:lang w:val="es-US"/>
        </w:rPr>
        <w:t xml:space="preserve">Los televisores de tubo de rayos catódicos están colocados en soportes diseñados </w:t>
      </w:r>
      <w:r w:rsidR="00336D16">
        <w:rPr>
          <w:lang w:val="es-US"/>
        </w:rPr>
        <w:t>especialmenete</w:t>
      </w:r>
      <w:r>
        <w:rPr>
          <w:lang w:val="es-US"/>
        </w:rPr>
        <w:t xml:space="preserve"> para soportar su peso.</w:t>
      </w:r>
    </w:p>
    <w:p w:rsidR="00202568" w:rsidRPr="00F46D66" w:rsidRDefault="00CE00FF" w:rsidP="00FF4CDF">
      <w:pPr>
        <w:ind w:left="360"/>
        <w:rPr>
          <w:lang w:val="es-MX"/>
        </w:rPr>
      </w:pPr>
      <w:r>
        <w:rPr>
          <w:lang w:val="es-US"/>
        </w:rPr>
        <w:t>Las persianas no tienen cordones, o bien los cordones están enrollados y fuera del alcance de los niños.</w:t>
      </w:r>
    </w:p>
    <w:p w:rsidR="00202568" w:rsidRPr="00F46D66" w:rsidRDefault="00CE00FF" w:rsidP="00FF4CDF">
      <w:pPr>
        <w:ind w:left="360"/>
        <w:rPr>
          <w:lang w:val="es-MX"/>
        </w:rPr>
      </w:pPr>
      <w:r>
        <w:rPr>
          <w:lang w:val="es-US"/>
        </w:rPr>
        <w:t>Se han instalado pasadores y seguros a prueba de niños en todos los gabinetes que contengan artículos peligrosos.</w:t>
      </w:r>
    </w:p>
    <w:p w:rsidR="00202568" w:rsidRPr="00F46D66" w:rsidRDefault="00CE00FF" w:rsidP="00FF4CDF">
      <w:pPr>
        <w:ind w:left="360"/>
        <w:rPr>
          <w:lang w:val="es-MX"/>
        </w:rPr>
      </w:pPr>
      <w:r>
        <w:rPr>
          <w:lang w:val="es-US"/>
        </w:rPr>
        <w:t xml:space="preserve">La temperatura del agua caliente de la casa no debe ser mayor a 120 grados F. </w:t>
      </w:r>
    </w:p>
    <w:p w:rsidR="00202568" w:rsidRPr="00F46D66" w:rsidRDefault="00CE00FF" w:rsidP="00FF4CDF">
      <w:pPr>
        <w:ind w:left="360"/>
        <w:rPr>
          <w:lang w:val="es-MX"/>
        </w:rPr>
      </w:pPr>
      <w:r>
        <w:rPr>
          <w:lang w:val="es-US"/>
        </w:rPr>
        <w:t xml:space="preserve">Las armas de fuego están descargadas y almacenadas en un gabinete con llave o una caja fuerte especial, en un lugar distinto a las municiones. </w:t>
      </w:r>
    </w:p>
    <w:p w:rsidR="00A353AF" w:rsidRPr="00F46D66" w:rsidRDefault="00CE00FF" w:rsidP="00FF4CDF">
      <w:pPr>
        <w:ind w:left="360"/>
        <w:rPr>
          <w:lang w:val="es-MX"/>
        </w:rPr>
      </w:pPr>
      <w:r>
        <w:rPr>
          <w:lang w:val="es-US"/>
        </w:rPr>
        <w:t xml:space="preserve">Cuando está en casa, las puertas al exterior están cerradas con llave. Se ha enseñado a los niños a no abrir la puerta sin un adulto. </w:t>
      </w:r>
    </w:p>
    <w:p w:rsidR="00202568" w:rsidRPr="00F46D66" w:rsidRDefault="006F2A6D" w:rsidP="00FF4CDF">
      <w:pPr>
        <w:ind w:left="360"/>
        <w:rPr>
          <w:lang w:val="es-MX"/>
        </w:rPr>
      </w:pPr>
      <w:r>
        <w:rPr>
          <w:lang w:val="es-US"/>
        </w:rPr>
        <w:lastRenderedPageBreak/>
        <w:t xml:space="preserve">Tenga cuidado con las áreas con moho, porque se sabe que es un desencadenante del asma. </w:t>
      </w:r>
    </w:p>
    <w:p w:rsidR="00202568" w:rsidRPr="00F46D66" w:rsidRDefault="006F2A6D" w:rsidP="00FF4CDF">
      <w:pPr>
        <w:ind w:left="360"/>
        <w:rPr>
          <w:lang w:val="es-MX"/>
        </w:rPr>
      </w:pPr>
      <w:r>
        <w:rPr>
          <w:lang w:val="es-US"/>
        </w:rPr>
        <w:t>La casa está bien ventilada y los filtros de aire se cambian de acuerdo con las instrucciones del fabricante.</w:t>
      </w:r>
    </w:p>
    <w:p w:rsidR="00202568" w:rsidRPr="00F46D66" w:rsidRDefault="006F2A6D" w:rsidP="00FF4CDF">
      <w:pPr>
        <w:ind w:left="360"/>
        <w:rPr>
          <w:lang w:val="es-MX"/>
        </w:rPr>
      </w:pPr>
      <w:r>
        <w:rPr>
          <w:lang w:val="es-US"/>
        </w:rPr>
        <w:t>Los grifos con fugas y las tuberías rotas se reparan de inmediato.</w:t>
      </w:r>
    </w:p>
    <w:p w:rsidR="00202568" w:rsidRPr="00F46D66" w:rsidRDefault="006F2A6D" w:rsidP="00FF4CDF">
      <w:pPr>
        <w:ind w:left="360"/>
        <w:rPr>
          <w:lang w:val="es-MX"/>
        </w:rPr>
      </w:pPr>
      <w:r>
        <w:rPr>
          <w:lang w:val="es-US"/>
        </w:rPr>
        <w:t>¡La vivienda está libre de insectos, roedores y otras plagas! Los pesticidas se usan de acuerdo con las instrucciones del fabricante y se almacenan fuera del alcance de los niños.</w:t>
      </w:r>
    </w:p>
    <w:p w:rsidR="00202568" w:rsidRPr="00F46D66" w:rsidRDefault="006F2A6D" w:rsidP="00FF4CDF">
      <w:pPr>
        <w:ind w:left="360"/>
        <w:rPr>
          <w:lang w:val="es-MX"/>
        </w:rPr>
      </w:pPr>
      <w:r>
        <w:rPr>
          <w:lang w:val="es-US"/>
        </w:rPr>
        <w:t>No se deja comida afuera, y se guarda en recipientes herméticos.</w:t>
      </w:r>
    </w:p>
    <w:p w:rsidR="00E0080F" w:rsidRPr="00F46D66" w:rsidRDefault="006F2A6D" w:rsidP="00E85A0F">
      <w:pPr>
        <w:ind w:left="360"/>
        <w:rPr>
          <w:lang w:val="es-MX"/>
        </w:rPr>
      </w:pPr>
      <w:r>
        <w:rPr>
          <w:lang w:val="es-US"/>
        </w:rPr>
        <w:t xml:space="preserve">Se da mantenimiento a los patios y no hay agua estancada o encharcada en el exterior, en donde pueden propagarse los mosquitos.   </w:t>
      </w:r>
    </w:p>
    <w:p w:rsidR="00202568" w:rsidRPr="00F46D66" w:rsidRDefault="00D819B3" w:rsidP="00A7794F">
      <w:pPr>
        <w:pStyle w:val="NoSpacing"/>
        <w:rPr>
          <w:lang w:val="es-MX"/>
        </w:rPr>
      </w:pPr>
      <w:r>
        <w:rPr>
          <w:bCs/>
          <w:lang w:val="es-US"/>
        </w:rPr>
        <w:t xml:space="preserve">Preparación para emergencias </w:t>
      </w:r>
    </w:p>
    <w:p w:rsidR="00172E8C" w:rsidRPr="00F46D66" w:rsidRDefault="00337187" w:rsidP="00172E8C">
      <w:pPr>
        <w:rPr>
          <w:lang w:val="es-MX"/>
        </w:rPr>
      </w:pPr>
      <w:r>
        <w:rPr>
          <w:lang w:val="es-US"/>
        </w:rPr>
        <w:t xml:space="preserve">Los primeros auxilios consisten de atención médica que se le presta a una persona lesionada inmediatamente después de que ocurra la lesión. Una medidas importante que pueden tomar los padres para garantizar la seguridad y el bienestar de sus hijos es recibir entrenamiento en resucitación cardiopulmonar (RCP), uso del desfibrilador externo automático (por sus siglas en inglés, "AED") y primeros auxilios. Estar preparado para actuar en una situación de emergencia puede ser la diferencia entre la vida y la muerte. Encuentre información sobre el entrenamiento para certificarse en su región en la pestaña Recursos. </w:t>
      </w:r>
    </w:p>
    <w:p w:rsidR="00202568" w:rsidRPr="00F46D66" w:rsidRDefault="00A66E85" w:rsidP="00A7794F">
      <w:pPr>
        <w:rPr>
          <w:lang w:val="es-MX"/>
        </w:rPr>
      </w:pPr>
      <w:r>
        <w:rPr>
          <w:lang w:val="es-US"/>
        </w:rPr>
        <w:t>El primer paso para estar preparado para una emergencia es tener un botiquín de primeros auxilios bien surtido y listo para usarse.  Dado que las emergencias pueden ocurrir en cualquier lugar y momento, tenga un botiquín en casa y otro en su automóvil. Puede comprar su botiquín de primeros auxilios, o armarlo por sí mismo. Esta es una lista de los artículos que debe incluir en su botiquín.</w:t>
      </w:r>
    </w:p>
    <w:p w:rsidR="00A7794F" w:rsidRPr="00F46D66" w:rsidRDefault="00A6677F" w:rsidP="00191511">
      <w:pPr>
        <w:rPr>
          <w:lang w:val="es-MX"/>
        </w:rPr>
      </w:pPr>
      <w:r>
        <w:rPr>
          <w:lang w:val="es-US"/>
        </w:rPr>
        <w:t>Encuentre un estuche. Puede usar una caja para pesca, una caja de plástico con tapa, una lonchera, una mochila o cualquier bolsa que se cierre con cremallera. Márquelo claramente: "Botiquín de primeros auxilios". Necesitará un manual de primeros auxilios, una lista de números telefónicos de emergencias, una linterna pequeña, tijeras, pinzas, alfileres de seguridad, un par de guantes desechables, desinfectante de manos, toallitas con antiséptico, venditas adhesivas de varios tamaños, vendajes triangulares, cinta adhesiva, vendas elásticas, gasa estéril de varios tamaños, un rollo de gasa, ungüento antibiótico, crema de hidrocortisona y una cobija.</w:t>
      </w:r>
    </w:p>
    <w:p w:rsidR="00202568" w:rsidRPr="00F46D66" w:rsidRDefault="00202568" w:rsidP="00A7794F">
      <w:pPr>
        <w:rPr>
          <w:lang w:val="es-MX"/>
        </w:rPr>
      </w:pPr>
      <w:r>
        <w:rPr>
          <w:lang w:val="es-US"/>
        </w:rPr>
        <w:t>Use bolsas de plástico sellables para guardar cada artículo en el botiquín, y reemplácelos cuando sea necesario.  Marque en las bolsas el artículo que contienen. Dado que algunos artículos tienen fecha de vencimiento, revise el botiquín ocasionalmente y reemplace los artículos que lo necesiten. Revise que las baterías de la lámpara aún funcionan.</w:t>
      </w:r>
    </w:p>
    <w:p w:rsidR="00202568" w:rsidRPr="00F46D66" w:rsidRDefault="00202568" w:rsidP="00A7794F">
      <w:pPr>
        <w:rPr>
          <w:lang w:val="es-MX"/>
        </w:rPr>
      </w:pPr>
      <w:r>
        <w:rPr>
          <w:lang w:val="es-US"/>
        </w:rPr>
        <w:t>Guarde el botiquín en un lugar accesible, pero fuera del alcance de los niños. Enseñe a sus hijos en dónde está ubicado, para que puedan mostrárselo a un adulto en caso de emergencia.</w:t>
      </w:r>
    </w:p>
    <w:p w:rsidR="00202568" w:rsidRPr="00F46D66" w:rsidRDefault="00A6677F" w:rsidP="0067396D">
      <w:pPr>
        <w:rPr>
          <w:lang w:val="es-MX"/>
        </w:rPr>
      </w:pPr>
      <w:r>
        <w:rPr>
          <w:lang w:val="es-US"/>
        </w:rPr>
        <w:lastRenderedPageBreak/>
        <w:t>En una situación en la que tenga que prestar primeros auxilios, proteja primero su seguridad. Tome estas medidas de precaución cuando esté en una situación en la que deba prestar primeros auxilios.</w:t>
      </w:r>
    </w:p>
    <w:p w:rsidR="00202568" w:rsidRPr="00C173C6" w:rsidRDefault="00961059" w:rsidP="00C173C6">
      <w:pPr>
        <w:pStyle w:val="ListParagraph"/>
        <w:numPr>
          <w:ilvl w:val="0"/>
          <w:numId w:val="20"/>
        </w:numPr>
      </w:pPr>
      <w:r>
        <w:rPr>
          <w:lang w:val="es-US"/>
        </w:rPr>
        <w:t>Lávese las manos con agua y jabón antes y después de prestar primeros auxilios. Siga estos pasos para lavarse las manos correctamente:</w:t>
      </w:r>
    </w:p>
    <w:p w:rsidR="00202568" w:rsidRPr="00CC13D6" w:rsidRDefault="00202568" w:rsidP="00CC13D6">
      <w:pPr>
        <w:pStyle w:val="ListParagraph"/>
        <w:numPr>
          <w:ilvl w:val="0"/>
          <w:numId w:val="33"/>
        </w:numPr>
        <w:rPr>
          <w:lang w:val="es-MX"/>
        </w:rPr>
      </w:pPr>
      <w:r w:rsidRPr="00CC13D6">
        <w:rPr>
          <w:lang w:val="es-US"/>
        </w:rPr>
        <w:t>Mójese las manos con agua tibia.</w:t>
      </w:r>
    </w:p>
    <w:p w:rsidR="00202568" w:rsidRPr="00CC13D6" w:rsidRDefault="00202568" w:rsidP="00CC13D6">
      <w:pPr>
        <w:pStyle w:val="ListParagraph"/>
        <w:numPr>
          <w:ilvl w:val="0"/>
          <w:numId w:val="33"/>
        </w:numPr>
        <w:rPr>
          <w:lang w:val="es-MX"/>
        </w:rPr>
      </w:pPr>
      <w:r w:rsidRPr="00CC13D6">
        <w:rPr>
          <w:lang w:val="es-US"/>
        </w:rPr>
        <w:t>Aplique jabón</w:t>
      </w:r>
      <w:r w:rsidR="00CC13D6" w:rsidRPr="00CC13D6">
        <w:rPr>
          <w:lang w:val="es-US"/>
        </w:rPr>
        <w:t>.</w:t>
      </w:r>
      <w:r w:rsidRPr="00CC13D6">
        <w:rPr>
          <w:lang w:val="es-US"/>
        </w:rPr>
        <w:t xml:space="preserve">  </w:t>
      </w:r>
    </w:p>
    <w:p w:rsidR="00202568" w:rsidRPr="00CC13D6" w:rsidRDefault="00202568" w:rsidP="00CC13D6">
      <w:pPr>
        <w:pStyle w:val="ListParagraph"/>
        <w:numPr>
          <w:ilvl w:val="0"/>
          <w:numId w:val="33"/>
        </w:numPr>
        <w:rPr>
          <w:lang w:val="es-MX"/>
        </w:rPr>
      </w:pPr>
      <w:r w:rsidRPr="00CC13D6">
        <w:rPr>
          <w:lang w:val="es-US"/>
        </w:rPr>
        <w:t>Frótese las manos al menos 20 segundos</w:t>
      </w:r>
      <w:r w:rsidR="00CC13D6" w:rsidRPr="00CC13D6">
        <w:rPr>
          <w:lang w:val="es-US"/>
        </w:rPr>
        <w:t>.</w:t>
      </w:r>
      <w:r w:rsidRPr="00CC13D6">
        <w:rPr>
          <w:lang w:val="es-US"/>
        </w:rPr>
        <w:t xml:space="preserve"> </w:t>
      </w:r>
    </w:p>
    <w:p w:rsidR="00202568" w:rsidRPr="00CC13D6" w:rsidRDefault="00202568" w:rsidP="00CC13D6">
      <w:pPr>
        <w:pStyle w:val="ListParagraph"/>
        <w:numPr>
          <w:ilvl w:val="0"/>
          <w:numId w:val="33"/>
        </w:numPr>
        <w:rPr>
          <w:lang w:val="es-MX"/>
        </w:rPr>
      </w:pPr>
      <w:r w:rsidRPr="00CC13D6">
        <w:rPr>
          <w:lang w:val="es-US"/>
        </w:rPr>
        <w:t>Enjuáguese bien las manos con agua tibia</w:t>
      </w:r>
      <w:r w:rsidR="00CC13D6" w:rsidRPr="00CC13D6">
        <w:rPr>
          <w:lang w:val="es-US"/>
        </w:rPr>
        <w:t>.</w:t>
      </w:r>
    </w:p>
    <w:p w:rsidR="00202568" w:rsidRPr="00CC13D6" w:rsidRDefault="00202568" w:rsidP="00CC13D6">
      <w:pPr>
        <w:pStyle w:val="ListParagraph"/>
        <w:numPr>
          <w:ilvl w:val="0"/>
          <w:numId w:val="33"/>
        </w:numPr>
        <w:rPr>
          <w:lang w:val="es-MX"/>
        </w:rPr>
      </w:pPr>
      <w:r w:rsidRPr="00CC13D6">
        <w:rPr>
          <w:lang w:val="es-US"/>
        </w:rPr>
        <w:t>Séquese las manos con una toalla de papel desechable</w:t>
      </w:r>
      <w:r w:rsidR="00CC13D6" w:rsidRPr="00CC13D6">
        <w:rPr>
          <w:lang w:val="es-US"/>
        </w:rPr>
        <w:t>.</w:t>
      </w:r>
    </w:p>
    <w:p w:rsidR="00B82E59" w:rsidRPr="00F46D66" w:rsidRDefault="00202568" w:rsidP="00C173C6">
      <w:pPr>
        <w:pStyle w:val="ListParagraph"/>
        <w:numPr>
          <w:ilvl w:val="0"/>
          <w:numId w:val="20"/>
        </w:numPr>
        <w:rPr>
          <w:lang w:val="es-MX"/>
        </w:rPr>
      </w:pPr>
      <w:r>
        <w:rPr>
          <w:lang w:val="es-US"/>
        </w:rPr>
        <w:t>Use guantes desechables cuando podrían entrar en contacto con sangre o fluidos corporales. Lávese las manos con agua y jabón después de quitarse los guantes.</w:t>
      </w:r>
    </w:p>
    <w:p w:rsidR="00202568" w:rsidRPr="00F46D66" w:rsidRDefault="00202568" w:rsidP="00C173C6">
      <w:pPr>
        <w:pStyle w:val="ListParagraph"/>
        <w:numPr>
          <w:ilvl w:val="0"/>
          <w:numId w:val="20"/>
        </w:numPr>
        <w:rPr>
          <w:lang w:val="es-MX"/>
        </w:rPr>
      </w:pPr>
      <w:r>
        <w:rPr>
          <w:lang w:val="es-US"/>
        </w:rPr>
        <w:t>Limpie y desinfecte todas las superficies que entren en contacto con sangre o fluidos corporales.</w:t>
      </w:r>
    </w:p>
    <w:p w:rsidR="00A6677F" w:rsidRPr="00F46D66" w:rsidRDefault="00202568" w:rsidP="00996F6F">
      <w:pPr>
        <w:pStyle w:val="ListParagraph"/>
        <w:numPr>
          <w:ilvl w:val="0"/>
          <w:numId w:val="20"/>
        </w:numPr>
        <w:rPr>
          <w:b/>
          <w:lang w:val="es-MX"/>
        </w:rPr>
      </w:pPr>
      <w:r>
        <w:rPr>
          <w:lang w:val="es-US"/>
        </w:rPr>
        <w:t xml:space="preserve">Deseche todos los materiales y guantes contaminados de manera correcta. </w:t>
      </w:r>
    </w:p>
    <w:p w:rsidR="00181481" w:rsidRPr="00F46D66" w:rsidRDefault="00181481" w:rsidP="00181481">
      <w:pPr>
        <w:pStyle w:val="ListParagraph"/>
        <w:rPr>
          <w:b/>
          <w:lang w:val="es-MX"/>
        </w:rPr>
      </w:pPr>
    </w:p>
    <w:p w:rsidR="0067396D" w:rsidRPr="00F46D66" w:rsidRDefault="00F026CC" w:rsidP="00E85A0F">
      <w:pPr>
        <w:pStyle w:val="NoSpacing"/>
        <w:rPr>
          <w:lang w:val="es-MX"/>
        </w:rPr>
      </w:pPr>
      <w:r>
        <w:rPr>
          <w:lang w:val="es-US"/>
        </w:rPr>
        <w:t>Brindar primeros auxilios</w:t>
      </w:r>
    </w:p>
    <w:p w:rsidR="00202568" w:rsidRPr="00F46D66" w:rsidRDefault="00B82E59" w:rsidP="0067396D">
      <w:pPr>
        <w:rPr>
          <w:lang w:val="es-MX"/>
        </w:rPr>
      </w:pPr>
      <w:r>
        <w:rPr>
          <w:lang w:val="es-US"/>
        </w:rPr>
        <w:t xml:space="preserve">Es relativamente común que a los niños les sangre la nariz. El aire seco y frío, y hurgarse la nariz con los dedos, pueden hacer que un niño sangre con frecuencia por la nariz.  Cuando ocurra una hemorragia nasal, mantenga la calma y tranquilice </w:t>
      </w:r>
      <w:r w:rsidR="00CC13D6">
        <w:rPr>
          <w:lang w:val="es-US"/>
        </w:rPr>
        <w:t>al</w:t>
      </w:r>
      <w:r>
        <w:rPr>
          <w:lang w:val="es-US"/>
        </w:rPr>
        <w:t xml:space="preserve"> niño. Ver sangre puede asustar a un niño, así que es importante que mantenga la calma.</w:t>
      </w:r>
    </w:p>
    <w:p w:rsidR="00202568" w:rsidRPr="00F46D66" w:rsidRDefault="00202568" w:rsidP="0067396D">
      <w:pPr>
        <w:rPr>
          <w:lang w:val="es-MX"/>
        </w:rPr>
      </w:pPr>
      <w:r>
        <w:rPr>
          <w:lang w:val="es-US"/>
        </w:rPr>
        <w:t>La mayoría de las hemorragias nasales pueden controlarse siguiendo estos pasos:</w:t>
      </w:r>
    </w:p>
    <w:p w:rsidR="00202568" w:rsidRPr="002C5065" w:rsidRDefault="00202568" w:rsidP="002C5065">
      <w:pPr>
        <w:pStyle w:val="ListParagraph"/>
        <w:numPr>
          <w:ilvl w:val="0"/>
          <w:numId w:val="34"/>
        </w:numPr>
        <w:rPr>
          <w:lang w:val="es-MX"/>
        </w:rPr>
      </w:pPr>
      <w:r w:rsidRPr="002C5065">
        <w:rPr>
          <w:lang w:val="es-US"/>
        </w:rPr>
        <w:t>Haga que el niño se siente con la espalda recta y la cabeza inclinada ligeramente hacia adelante. Los niños con hemorragia nasal no deben inclinar la cabeza hacia atrás ni acostarse, ya que el niño podría tragarse la sangre y luego toser o ahogarse con ella.</w:t>
      </w:r>
    </w:p>
    <w:p w:rsidR="00202568" w:rsidRPr="002C5065" w:rsidRDefault="00202568" w:rsidP="002C5065">
      <w:pPr>
        <w:pStyle w:val="ListParagraph"/>
        <w:numPr>
          <w:ilvl w:val="0"/>
          <w:numId w:val="34"/>
        </w:numPr>
        <w:rPr>
          <w:lang w:val="es-MX"/>
        </w:rPr>
      </w:pPr>
      <w:r w:rsidRPr="002C5065">
        <w:rPr>
          <w:lang w:val="es-US"/>
        </w:rPr>
        <w:t>Pellizque la parte suave de la nariz contra el puente central para aplicar presión.</w:t>
      </w:r>
    </w:p>
    <w:p w:rsidR="00202568" w:rsidRPr="002C5065" w:rsidRDefault="00202568" w:rsidP="002C5065">
      <w:pPr>
        <w:pStyle w:val="ListParagraph"/>
        <w:numPr>
          <w:ilvl w:val="0"/>
          <w:numId w:val="34"/>
        </w:numPr>
        <w:rPr>
          <w:lang w:val="es-MX"/>
        </w:rPr>
      </w:pPr>
      <w:r w:rsidRPr="002C5065">
        <w:rPr>
          <w:lang w:val="es-US"/>
        </w:rPr>
        <w:t>Diga al niño que respira por la boca, ya que podría darle miedo no poder respirar.</w:t>
      </w:r>
    </w:p>
    <w:p w:rsidR="00202568" w:rsidRPr="002C5065" w:rsidRDefault="00202568" w:rsidP="002C5065">
      <w:pPr>
        <w:pStyle w:val="ListParagraph"/>
        <w:numPr>
          <w:ilvl w:val="0"/>
          <w:numId w:val="34"/>
        </w:numPr>
        <w:rPr>
          <w:lang w:val="es-MX"/>
        </w:rPr>
      </w:pPr>
      <w:r w:rsidRPr="002C5065">
        <w:rPr>
          <w:lang w:val="es-US"/>
        </w:rPr>
        <w:t>Aplique la presión por 10 minutos. Si el sangrado continúa, vuelva a aplicar la presión por 10 minutos más.</w:t>
      </w:r>
    </w:p>
    <w:p w:rsidR="00294C79" w:rsidRPr="002C5065" w:rsidRDefault="00CB5823" w:rsidP="002C5065">
      <w:pPr>
        <w:pStyle w:val="ListParagraph"/>
        <w:numPr>
          <w:ilvl w:val="0"/>
          <w:numId w:val="34"/>
        </w:numPr>
        <w:rPr>
          <w:lang w:val="es-MX"/>
        </w:rPr>
      </w:pPr>
      <w:r w:rsidRPr="002C5065">
        <w:rPr>
          <w:lang w:val="es-US"/>
        </w:rPr>
        <w:t>Si la hemorragia no cede a estas alturas, busque atención médica.</w:t>
      </w:r>
    </w:p>
    <w:p w:rsidR="005818ED" w:rsidRPr="002C5065" w:rsidRDefault="00202568" w:rsidP="002C5065">
      <w:pPr>
        <w:pStyle w:val="ListParagraph"/>
        <w:numPr>
          <w:ilvl w:val="0"/>
          <w:numId w:val="34"/>
        </w:numPr>
        <w:rPr>
          <w:lang w:val="es-MX"/>
        </w:rPr>
      </w:pPr>
      <w:r w:rsidRPr="002C5065">
        <w:rPr>
          <w:lang w:val="es-US"/>
        </w:rPr>
        <w:t>Si el niño tiene algún objeto atorado en la nariz, solicite asistencia médica para retirarlo.</w:t>
      </w:r>
    </w:p>
    <w:p w:rsidR="00202568" w:rsidRPr="00F46D66" w:rsidRDefault="005818ED" w:rsidP="00886D19">
      <w:pPr>
        <w:rPr>
          <w:lang w:val="es-MX"/>
        </w:rPr>
      </w:pPr>
      <w:r>
        <w:rPr>
          <w:lang w:val="es-US"/>
        </w:rPr>
        <w:t>Responder con rapidez a una emergencia dental puede reducir el riesgo de infecciones y mejora las probabilidades de un resultado positivo. Cuando ocurra una emergencia dental, llame de inmediato a su dentista pediátrico para preguntarle cómo manejar la situación.</w:t>
      </w:r>
    </w:p>
    <w:p w:rsidR="00202568" w:rsidRPr="00F46D66" w:rsidRDefault="00202568" w:rsidP="00886D19">
      <w:pPr>
        <w:rPr>
          <w:lang w:val="es-MX"/>
        </w:rPr>
      </w:pPr>
      <w:r>
        <w:rPr>
          <w:lang w:val="es-US"/>
        </w:rPr>
        <w:t>Tenga el número de teléfono del dentista pediátrico a la mano en su hogar. También puede programar el número en su teléfono celular, para tenerlo disponible en caso de emergencia.</w:t>
      </w:r>
    </w:p>
    <w:p w:rsidR="00701B66" w:rsidRPr="00F46D66" w:rsidRDefault="00202568" w:rsidP="00886D19">
      <w:pPr>
        <w:rPr>
          <w:lang w:val="es-MX"/>
        </w:rPr>
      </w:pPr>
      <w:r>
        <w:rPr>
          <w:lang w:val="es-US"/>
        </w:rPr>
        <w:t>Cuando se cae un diente a causa de un golpe, se toman diferentes medidas dependiendo de si se trata de un diente de leche o uno permanente.</w:t>
      </w:r>
    </w:p>
    <w:p w:rsidR="00202568" w:rsidRPr="00F46D66" w:rsidRDefault="005818ED" w:rsidP="00886D19">
      <w:pPr>
        <w:rPr>
          <w:lang w:val="es-MX"/>
        </w:rPr>
      </w:pPr>
      <w:r>
        <w:rPr>
          <w:lang w:val="es-US"/>
        </w:rPr>
        <w:lastRenderedPageBreak/>
        <w:t>Si es un diente de leche:</w:t>
      </w:r>
    </w:p>
    <w:p w:rsidR="00202568" w:rsidRPr="002C5065" w:rsidRDefault="005818ED" w:rsidP="002C5065">
      <w:pPr>
        <w:pStyle w:val="ListParagraph"/>
        <w:numPr>
          <w:ilvl w:val="0"/>
          <w:numId w:val="35"/>
        </w:numPr>
        <w:rPr>
          <w:lang w:val="es-MX"/>
        </w:rPr>
      </w:pPr>
      <w:r w:rsidRPr="002C5065">
        <w:rPr>
          <w:lang w:val="es-US"/>
        </w:rPr>
        <w:t>Llame a su dentista pediátrico.</w:t>
      </w:r>
    </w:p>
    <w:p w:rsidR="00202568" w:rsidRPr="002C5065" w:rsidRDefault="00202568" w:rsidP="002C5065">
      <w:pPr>
        <w:pStyle w:val="ListParagraph"/>
        <w:numPr>
          <w:ilvl w:val="0"/>
          <w:numId w:val="35"/>
        </w:numPr>
        <w:rPr>
          <w:lang w:val="es-MX"/>
        </w:rPr>
      </w:pPr>
      <w:r w:rsidRPr="002C5065">
        <w:rPr>
          <w:lang w:val="es-US"/>
        </w:rPr>
        <w:t>Enjuague la boca del niño con agua fría, y aplique una compresa fría a la boca.</w:t>
      </w:r>
    </w:p>
    <w:p w:rsidR="00202568" w:rsidRPr="002C5065" w:rsidRDefault="00202568" w:rsidP="002C5065">
      <w:pPr>
        <w:pStyle w:val="ListParagraph"/>
        <w:numPr>
          <w:ilvl w:val="0"/>
          <w:numId w:val="35"/>
        </w:numPr>
        <w:rPr>
          <w:lang w:val="es-MX"/>
        </w:rPr>
      </w:pPr>
      <w:r w:rsidRPr="002C5065">
        <w:rPr>
          <w:lang w:val="es-US"/>
        </w:rPr>
        <w:t>No vuelva a colocar el diente en su espacio, ya que podría causar una infección y dañar el diente permanente.</w:t>
      </w:r>
    </w:p>
    <w:p w:rsidR="00202568" w:rsidRPr="00F46D66" w:rsidRDefault="005818ED" w:rsidP="00886D19">
      <w:pPr>
        <w:rPr>
          <w:lang w:val="es-MX"/>
        </w:rPr>
      </w:pPr>
      <w:r>
        <w:rPr>
          <w:lang w:val="es-US"/>
        </w:rPr>
        <w:t>Si es un diente permanente:</w:t>
      </w:r>
    </w:p>
    <w:p w:rsidR="00202568" w:rsidRPr="000915C2" w:rsidRDefault="005818ED" w:rsidP="000915C2">
      <w:pPr>
        <w:pStyle w:val="ListParagraph"/>
        <w:numPr>
          <w:ilvl w:val="0"/>
          <w:numId w:val="36"/>
        </w:numPr>
        <w:rPr>
          <w:lang w:val="es-MX"/>
        </w:rPr>
      </w:pPr>
      <w:r w:rsidRPr="000915C2">
        <w:rPr>
          <w:lang w:val="es-US"/>
        </w:rPr>
        <w:t>Llame a su dentista pediátrico de inmediato.  Si el consultorio dental está cerrado, llame al número de emergencia del consultorio.</w:t>
      </w:r>
    </w:p>
    <w:p w:rsidR="00202568" w:rsidRPr="000915C2" w:rsidRDefault="00202568" w:rsidP="000915C2">
      <w:pPr>
        <w:pStyle w:val="ListParagraph"/>
        <w:numPr>
          <w:ilvl w:val="0"/>
          <w:numId w:val="36"/>
        </w:numPr>
        <w:rPr>
          <w:lang w:val="es-MX"/>
        </w:rPr>
      </w:pPr>
      <w:r w:rsidRPr="000915C2">
        <w:rPr>
          <w:lang w:val="es-US"/>
        </w:rPr>
        <w:t>Encuentre el diente y levántelo por la corona, o la parte superior del diente, tratando de no tocar la raíz.</w:t>
      </w:r>
    </w:p>
    <w:p w:rsidR="00202568" w:rsidRPr="000915C2" w:rsidRDefault="00202568" w:rsidP="000915C2">
      <w:pPr>
        <w:pStyle w:val="ListParagraph"/>
        <w:numPr>
          <w:ilvl w:val="0"/>
          <w:numId w:val="36"/>
        </w:numPr>
        <w:rPr>
          <w:lang w:val="es-MX"/>
        </w:rPr>
      </w:pPr>
      <w:r w:rsidRPr="000915C2">
        <w:rPr>
          <w:lang w:val="es-US"/>
        </w:rPr>
        <w:t>Enjuague el diente cuidadosamente en agua fría.</w:t>
      </w:r>
    </w:p>
    <w:p w:rsidR="00202568" w:rsidRPr="000915C2" w:rsidRDefault="00202568" w:rsidP="000915C2">
      <w:pPr>
        <w:pStyle w:val="ListParagraph"/>
        <w:numPr>
          <w:ilvl w:val="0"/>
          <w:numId w:val="36"/>
        </w:numPr>
        <w:rPr>
          <w:lang w:val="es-MX"/>
        </w:rPr>
      </w:pPr>
      <w:r w:rsidRPr="000915C2">
        <w:rPr>
          <w:bCs/>
          <w:lang w:val="es-US"/>
        </w:rPr>
        <w:t>N</w:t>
      </w:r>
      <w:r w:rsidR="00336D16" w:rsidRPr="000915C2">
        <w:rPr>
          <w:bCs/>
          <w:lang w:val="es-US"/>
        </w:rPr>
        <w:t>o</w:t>
      </w:r>
      <w:r w:rsidRPr="000915C2">
        <w:rPr>
          <w:lang w:val="es-US"/>
        </w:rPr>
        <w:t xml:space="preserve"> use jabón, ni talle el diente, ni lo seque.</w:t>
      </w:r>
    </w:p>
    <w:p w:rsidR="00202568" w:rsidRPr="000915C2" w:rsidRDefault="00202568" w:rsidP="000915C2">
      <w:pPr>
        <w:pStyle w:val="ListParagraph"/>
        <w:numPr>
          <w:ilvl w:val="0"/>
          <w:numId w:val="36"/>
        </w:numPr>
        <w:rPr>
          <w:lang w:val="es-MX"/>
        </w:rPr>
      </w:pPr>
      <w:r w:rsidRPr="000915C2">
        <w:rPr>
          <w:lang w:val="es-US"/>
        </w:rPr>
        <w:t>Si es posible, vuelva a colocar el diente en su espacio y sosténgalo con una tela o gasa limpia.</w:t>
      </w:r>
    </w:p>
    <w:p w:rsidR="00202568" w:rsidRPr="000915C2" w:rsidRDefault="00202568" w:rsidP="000915C2">
      <w:pPr>
        <w:pStyle w:val="ListParagraph"/>
        <w:numPr>
          <w:ilvl w:val="0"/>
          <w:numId w:val="36"/>
        </w:numPr>
        <w:rPr>
          <w:lang w:val="es-MX"/>
        </w:rPr>
      </w:pPr>
      <w:r w:rsidRPr="000915C2">
        <w:rPr>
          <w:lang w:val="es-US"/>
        </w:rPr>
        <w:t>Si no puede volver a colocar el diente en su espacio, póngalo en un recipiente limpio lleno de leche fría, para ayudar a conservarlo. Si no tiene leche a la mano, use la saliva del niño.</w:t>
      </w:r>
    </w:p>
    <w:p w:rsidR="00202568" w:rsidRPr="000915C2" w:rsidRDefault="00202568" w:rsidP="000915C2">
      <w:pPr>
        <w:pStyle w:val="ListParagraph"/>
        <w:numPr>
          <w:ilvl w:val="0"/>
          <w:numId w:val="36"/>
        </w:numPr>
        <w:rPr>
          <w:lang w:val="es-MX"/>
        </w:rPr>
      </w:pPr>
      <w:r w:rsidRPr="000915C2">
        <w:rPr>
          <w:lang w:val="es-US"/>
        </w:rPr>
        <w:t>No deje que el diente se seque, no lo envuelva en una servilleta o tela, y no lo coloque en agua.</w:t>
      </w:r>
    </w:p>
    <w:p w:rsidR="00202568" w:rsidRPr="000915C2" w:rsidRDefault="00202568" w:rsidP="000915C2">
      <w:pPr>
        <w:pStyle w:val="ListParagraph"/>
        <w:numPr>
          <w:ilvl w:val="0"/>
          <w:numId w:val="36"/>
        </w:numPr>
        <w:rPr>
          <w:lang w:val="es-MX"/>
        </w:rPr>
      </w:pPr>
      <w:r w:rsidRPr="000915C2">
        <w:rPr>
          <w:lang w:val="es-US"/>
        </w:rPr>
        <w:t xml:space="preserve">Lleve a su hijo y el diente al dentista pediátrico de inmediato.  Es importante que reciba atención inmediata para reimplantar el diente.  </w:t>
      </w:r>
    </w:p>
    <w:p w:rsidR="006155F7" w:rsidRPr="00F46D66" w:rsidRDefault="005818ED" w:rsidP="00E85A0F">
      <w:pPr>
        <w:rPr>
          <w:lang w:val="es-MX"/>
        </w:rPr>
      </w:pPr>
      <w:r>
        <w:rPr>
          <w:lang w:val="es-US"/>
        </w:rPr>
        <w:t xml:space="preserve">Para obtener más información, visite el sitio de internet de la Academia Americana de Odontología Pediátrica. El sitio se encuentra en la pestaña Recursos.   </w:t>
      </w:r>
    </w:p>
    <w:p w:rsidR="0067396D" w:rsidRPr="00F46D66" w:rsidRDefault="006155F7" w:rsidP="00886D19">
      <w:pPr>
        <w:pStyle w:val="NoSpacing"/>
        <w:rPr>
          <w:lang w:val="es-MX"/>
        </w:rPr>
      </w:pPr>
      <w:r>
        <w:rPr>
          <w:bCs/>
          <w:lang w:val="es-US"/>
        </w:rPr>
        <w:t>Prevención de caídas</w:t>
      </w:r>
    </w:p>
    <w:p w:rsidR="00202568" w:rsidRPr="000915C2" w:rsidRDefault="00202568" w:rsidP="000915C2">
      <w:pPr>
        <w:rPr>
          <w:lang w:val="es-MX"/>
        </w:rPr>
      </w:pPr>
      <w:r>
        <w:rPr>
          <w:lang w:val="es-US"/>
        </w:rPr>
        <w:t>Tomar medidas para evitar que su hijo en edad preescolar sufra caídas serias es otra importante medida de seguridad. Si su niño se cae, llame de inmediato al 911 si la lesiones en la cabeza, la espalda, el cuello o las caderas. No mueva a un niño cuando</w:t>
      </w:r>
      <w:r w:rsidR="000915C2">
        <w:rPr>
          <w:lang w:val="es-US"/>
        </w:rPr>
        <w:t xml:space="preserve"> se sospecha</w:t>
      </w:r>
      <w:r w:rsidR="004066C0" w:rsidRPr="000915C2">
        <w:rPr>
          <w:lang w:val="es-US"/>
        </w:rPr>
        <w:t xml:space="preserve"> de una lesión en el cuello o la espalda o de un hueso roto</w:t>
      </w:r>
      <w:r w:rsidR="000915C2">
        <w:rPr>
          <w:lang w:val="es-US"/>
        </w:rPr>
        <w:t>; si el niño sufre</w:t>
      </w:r>
      <w:r w:rsidR="004066C0" w:rsidRPr="000915C2">
        <w:rPr>
          <w:lang w:val="es-US"/>
        </w:rPr>
        <w:t xml:space="preserve"> convulsiones, </w:t>
      </w:r>
      <w:r w:rsidR="000915C2">
        <w:rPr>
          <w:lang w:val="es-US"/>
        </w:rPr>
        <w:t xml:space="preserve">si </w:t>
      </w:r>
      <w:r w:rsidR="004066C0" w:rsidRPr="000915C2">
        <w:rPr>
          <w:lang w:val="es-US"/>
        </w:rPr>
        <w:t>el niño est</w:t>
      </w:r>
      <w:r w:rsidR="000915C2">
        <w:rPr>
          <w:lang w:val="es-US"/>
        </w:rPr>
        <w:t>a</w:t>
      </w:r>
      <w:r w:rsidR="004066C0" w:rsidRPr="000915C2">
        <w:rPr>
          <w:lang w:val="es-US"/>
        </w:rPr>
        <w:t xml:space="preserve"> inconsciente, o el niñ</w:t>
      </w:r>
      <w:r w:rsidR="000915C2">
        <w:rPr>
          <w:lang w:val="es-US"/>
        </w:rPr>
        <w:t>o tiene problemas para respirar.</w:t>
      </w:r>
    </w:p>
    <w:p w:rsidR="00202568" w:rsidRPr="00F46D66" w:rsidRDefault="00202568" w:rsidP="00886D19">
      <w:pPr>
        <w:rPr>
          <w:lang w:val="es-MX"/>
        </w:rPr>
      </w:pPr>
      <w:r>
        <w:rPr>
          <w:lang w:val="es-US"/>
        </w:rPr>
        <w:t>Después de una caída, monitoree que su hijo no presente signos de conmoción cerebral durante las siguientes 24 horas. Los signos de conmoción cerebral incluyen: problemas para concentrarse, problemas para dormir, vómitos, mareos, problemas de equilibrio e irritabilidad.  Si sospecha una conmoción cerebral, lleve a su hijo al médico para una evaluación.</w:t>
      </w:r>
    </w:p>
    <w:p w:rsidR="0007676C" w:rsidRPr="00F46D66" w:rsidRDefault="006A3374" w:rsidP="006A3374">
      <w:pPr>
        <w:rPr>
          <w:lang w:val="es-MX"/>
        </w:rPr>
      </w:pPr>
      <w:r>
        <w:rPr>
          <w:lang w:val="es-US"/>
        </w:rPr>
        <w:t xml:space="preserve">En el caso de golpes y moretones leves, eleve el área lesionada y aplique hielo envuelto en una toalla húmeda al área durante 15-20 minutos. No ponga hielo directamente sobre la piel. Repita un par de veces por hora, si es necesario. Consiga atención médica si aumenta la inflamación o si el dolor no cede. </w:t>
      </w:r>
    </w:p>
    <w:p w:rsidR="00202568" w:rsidRPr="00F46D66" w:rsidRDefault="00701B66" w:rsidP="00886D19">
      <w:pPr>
        <w:rPr>
          <w:lang w:val="es-MX"/>
        </w:rPr>
      </w:pPr>
      <w:r>
        <w:rPr>
          <w:lang w:val="es-US"/>
        </w:rPr>
        <w:t>Encuentre información sobre conmociones cerebrales en la pestaña Recursos.</w:t>
      </w:r>
    </w:p>
    <w:p w:rsidR="0007676C" w:rsidRPr="00F46D66" w:rsidRDefault="0007676C" w:rsidP="00886D19">
      <w:pPr>
        <w:pStyle w:val="NoSpacing"/>
        <w:rPr>
          <w:lang w:val="es-MX"/>
        </w:rPr>
      </w:pPr>
    </w:p>
    <w:p w:rsidR="0007676C" w:rsidRPr="00F46D66" w:rsidRDefault="0007676C" w:rsidP="0007676C">
      <w:pPr>
        <w:rPr>
          <w:lang w:val="es-MX"/>
        </w:rPr>
      </w:pPr>
      <w:r>
        <w:rPr>
          <w:lang w:val="es-US"/>
        </w:rPr>
        <w:lastRenderedPageBreak/>
        <w:t>Estas son algunas medidas de precaución que pueden tomar los padres y tutores para evitar que los niños se caigan.</w:t>
      </w:r>
    </w:p>
    <w:p w:rsidR="008908D6" w:rsidRPr="00F46D66" w:rsidRDefault="008908D6" w:rsidP="008908D6">
      <w:pPr>
        <w:pStyle w:val="ListParagraph"/>
        <w:numPr>
          <w:ilvl w:val="0"/>
          <w:numId w:val="28"/>
        </w:numPr>
        <w:rPr>
          <w:lang w:val="es-MX"/>
        </w:rPr>
      </w:pPr>
      <w:r>
        <w:rPr>
          <w:lang w:val="es-US"/>
        </w:rPr>
        <w:t>Instalar puertas de seguridad en la parte superior e inferior de las escaleras.</w:t>
      </w:r>
    </w:p>
    <w:p w:rsidR="008908D6" w:rsidRPr="00F46D66" w:rsidRDefault="008908D6" w:rsidP="008908D6">
      <w:pPr>
        <w:pStyle w:val="ListParagraph"/>
        <w:numPr>
          <w:ilvl w:val="0"/>
          <w:numId w:val="28"/>
        </w:numPr>
        <w:rPr>
          <w:lang w:val="es-MX"/>
        </w:rPr>
      </w:pPr>
      <w:r>
        <w:rPr>
          <w:lang w:val="es-US"/>
        </w:rPr>
        <w:t>Mantener las escaleras y los pasillos libres de obstáculos.</w:t>
      </w:r>
    </w:p>
    <w:p w:rsidR="008908D6" w:rsidRPr="00F46D66" w:rsidRDefault="008908D6" w:rsidP="008908D6">
      <w:pPr>
        <w:pStyle w:val="ListParagraph"/>
        <w:numPr>
          <w:ilvl w:val="0"/>
          <w:numId w:val="28"/>
        </w:numPr>
        <w:rPr>
          <w:lang w:val="es-MX"/>
        </w:rPr>
      </w:pPr>
      <w:r>
        <w:rPr>
          <w:lang w:val="es-US"/>
        </w:rPr>
        <w:t xml:space="preserve">Instalar pasamanos en los dos lados de las escaleras, tanto interiores como exteriores. </w:t>
      </w:r>
    </w:p>
    <w:p w:rsidR="008908D6" w:rsidRPr="00F46D66" w:rsidRDefault="008908D6" w:rsidP="008908D6">
      <w:pPr>
        <w:pStyle w:val="ListParagraph"/>
        <w:numPr>
          <w:ilvl w:val="0"/>
          <w:numId w:val="28"/>
        </w:numPr>
        <w:rPr>
          <w:lang w:val="es-MX"/>
        </w:rPr>
      </w:pPr>
      <w:r>
        <w:rPr>
          <w:lang w:val="es-US"/>
        </w:rPr>
        <w:t xml:space="preserve">Limpiar de inmediato los líquidos derramados en el piso.  </w:t>
      </w:r>
    </w:p>
    <w:p w:rsidR="008908D6" w:rsidRPr="00F46D66" w:rsidRDefault="001D672E" w:rsidP="008908D6">
      <w:pPr>
        <w:pStyle w:val="ListParagraph"/>
        <w:numPr>
          <w:ilvl w:val="0"/>
          <w:numId w:val="28"/>
        </w:numPr>
        <w:rPr>
          <w:lang w:val="es-MX"/>
        </w:rPr>
      </w:pPr>
      <w:r>
        <w:rPr>
          <w:lang w:val="es-US"/>
        </w:rPr>
        <w:t xml:space="preserve">Instalar luces </w:t>
      </w:r>
      <w:r w:rsidR="008908D6">
        <w:rPr>
          <w:lang w:val="es-US"/>
        </w:rPr>
        <w:t>nocturna en los pasillos y en los lugares por los que caminan los niños de noche.</w:t>
      </w:r>
    </w:p>
    <w:p w:rsidR="008908D6" w:rsidRPr="00F46D66" w:rsidRDefault="008908D6" w:rsidP="008908D6">
      <w:pPr>
        <w:pStyle w:val="ListParagraph"/>
        <w:numPr>
          <w:ilvl w:val="0"/>
          <w:numId w:val="28"/>
        </w:numPr>
        <w:rPr>
          <w:lang w:val="es-MX"/>
        </w:rPr>
      </w:pPr>
      <w:r>
        <w:rPr>
          <w:lang w:val="es-US"/>
        </w:rPr>
        <w:t>Nunca dejar a los niños solos en un lugar elevado (por ejemplo, un mostrador).</w:t>
      </w:r>
    </w:p>
    <w:p w:rsidR="008908D6" w:rsidRPr="00F46D66" w:rsidRDefault="008908D6" w:rsidP="008908D6">
      <w:pPr>
        <w:pStyle w:val="ListParagraph"/>
        <w:numPr>
          <w:ilvl w:val="0"/>
          <w:numId w:val="28"/>
        </w:numPr>
        <w:rPr>
          <w:lang w:val="es-MX"/>
        </w:rPr>
      </w:pPr>
      <w:r>
        <w:rPr>
          <w:lang w:val="es-US"/>
        </w:rPr>
        <w:t>No dejar que los niños salten sobre las camas o los muebles.</w:t>
      </w:r>
    </w:p>
    <w:p w:rsidR="008908D6" w:rsidRPr="00F46D66" w:rsidRDefault="008908D6" w:rsidP="008908D6">
      <w:pPr>
        <w:pStyle w:val="ListParagraph"/>
        <w:numPr>
          <w:ilvl w:val="0"/>
          <w:numId w:val="28"/>
        </w:numPr>
        <w:rPr>
          <w:lang w:val="es-MX"/>
        </w:rPr>
      </w:pPr>
      <w:r>
        <w:rPr>
          <w:lang w:val="es-US"/>
        </w:rPr>
        <w:t>No atravesar cables en los pasillos.</w:t>
      </w:r>
    </w:p>
    <w:p w:rsidR="008908D6" w:rsidRPr="00F46D66" w:rsidRDefault="008908D6" w:rsidP="008908D6">
      <w:pPr>
        <w:pStyle w:val="ListParagraph"/>
        <w:numPr>
          <w:ilvl w:val="0"/>
          <w:numId w:val="28"/>
        </w:numPr>
        <w:rPr>
          <w:lang w:val="es-MX"/>
        </w:rPr>
      </w:pPr>
      <w:r>
        <w:rPr>
          <w:lang w:val="es-US"/>
        </w:rPr>
        <w:t>Fijar los tapetes y reparar las tablas sueltas del piso.</w:t>
      </w:r>
    </w:p>
    <w:p w:rsidR="0007676C" w:rsidRPr="00E85A0F" w:rsidRDefault="008908D6" w:rsidP="00886D19">
      <w:pPr>
        <w:pStyle w:val="ListParagraph"/>
        <w:numPr>
          <w:ilvl w:val="0"/>
          <w:numId w:val="28"/>
        </w:numPr>
        <w:rPr>
          <w:lang w:val="es-MX"/>
        </w:rPr>
      </w:pPr>
      <w:r>
        <w:rPr>
          <w:lang w:val="es-US"/>
        </w:rPr>
        <w:t>Sujetar a los niños con correas de seguridad cuando estén en sillas altas, carriolas o carritos de compras.</w:t>
      </w:r>
    </w:p>
    <w:p w:rsidR="00886D19" w:rsidRPr="00F46D66" w:rsidRDefault="00886D19" w:rsidP="00886D19">
      <w:pPr>
        <w:pStyle w:val="NoSpacing"/>
        <w:rPr>
          <w:lang w:val="es-MX"/>
        </w:rPr>
      </w:pPr>
      <w:r>
        <w:rPr>
          <w:bCs/>
          <w:lang w:val="es-US"/>
        </w:rPr>
        <w:t>Asfixia</w:t>
      </w:r>
    </w:p>
    <w:p w:rsidR="00886D19" w:rsidRPr="00F46D66" w:rsidRDefault="00886D19" w:rsidP="00886D19">
      <w:pPr>
        <w:rPr>
          <w:lang w:val="es-MX"/>
        </w:rPr>
      </w:pPr>
      <w:r>
        <w:rPr>
          <w:lang w:val="es-US"/>
        </w:rPr>
        <w:t xml:space="preserve">Los niños pequeños, especialmente los menores de 4 años de edad, tienen un mayor riesgo de asfixia. Los niños pueden asfixiarse con una gran variedad de comidas, especialmente si son duras, pegajosas, pequeñas, redondas o circulares.  No le dé los siguientes alimentos a los niños pequeños. </w:t>
      </w:r>
    </w:p>
    <w:p w:rsidR="00886D19" w:rsidRPr="00F46D66" w:rsidRDefault="007204F6" w:rsidP="008908D6">
      <w:pPr>
        <w:rPr>
          <w:lang w:val="es-MX"/>
        </w:rPr>
      </w:pPr>
      <w:r>
        <w:rPr>
          <w:lang w:val="es-US"/>
        </w:rPr>
        <w:t>Alimentos duros como nueces y semillas, patatas fritas y pretzels, caramelos duros, zanahorias y verduras crudas, frutas secas y pasas, rebanadas de manzana, y trozos de carne dura.</w:t>
      </w:r>
    </w:p>
    <w:p w:rsidR="00886D19" w:rsidRPr="00F46D66" w:rsidRDefault="00886D19" w:rsidP="008908D6">
      <w:pPr>
        <w:rPr>
          <w:lang w:val="es-MX"/>
        </w:rPr>
      </w:pPr>
      <w:r>
        <w:rPr>
          <w:lang w:val="es-US"/>
        </w:rPr>
        <w:t>Alimentos pegajosos como malvaviscos</w:t>
      </w:r>
      <w:r w:rsidR="00A71F1C">
        <w:rPr>
          <w:lang w:val="es-US"/>
        </w:rPr>
        <w:t>,</w:t>
      </w:r>
      <w:r>
        <w:rPr>
          <w:lang w:val="es-US"/>
        </w:rPr>
        <w:t xml:space="preserve"> mantequilla de maní, chiclosos y caramelo pegajoso</w:t>
      </w:r>
      <w:r w:rsidR="00A71F1C">
        <w:rPr>
          <w:lang w:val="es-US"/>
        </w:rPr>
        <w:t>.</w:t>
      </w:r>
    </w:p>
    <w:p w:rsidR="00886D19" w:rsidRPr="00F46D66" w:rsidRDefault="007204F6" w:rsidP="008908D6">
      <w:pPr>
        <w:rPr>
          <w:lang w:val="es-MX"/>
        </w:rPr>
      </w:pPr>
      <w:r>
        <w:rPr>
          <w:lang w:val="es-US"/>
        </w:rPr>
        <w:t>Comidas pequeñas como palomitas de maíz, granos de elote, frijoles enteros y guisantes</w:t>
      </w:r>
      <w:r w:rsidR="00A71F1C">
        <w:rPr>
          <w:lang w:val="es-US"/>
        </w:rPr>
        <w:t>.</w:t>
      </w:r>
    </w:p>
    <w:p w:rsidR="00886D19" w:rsidRPr="00F46D66" w:rsidRDefault="00886D19" w:rsidP="008908D6">
      <w:pPr>
        <w:rPr>
          <w:lang w:val="es-MX"/>
        </w:rPr>
      </w:pPr>
      <w:r>
        <w:rPr>
          <w:lang w:val="es-US"/>
        </w:rPr>
        <w:t>Alimentos de forma redonda o circular, como uvas, rebanadas de salchicha y tomates cherry.</w:t>
      </w:r>
    </w:p>
    <w:p w:rsidR="00886D19" w:rsidRPr="00F46D66" w:rsidRDefault="007204F6" w:rsidP="008908D6">
      <w:pPr>
        <w:rPr>
          <w:lang w:val="es-MX"/>
        </w:rPr>
      </w:pPr>
      <w:r>
        <w:rPr>
          <w:lang w:val="es-US"/>
        </w:rPr>
        <w:t>Alimentos que son fáciles de tragar, como salchichas y goma de mascar.</w:t>
      </w:r>
    </w:p>
    <w:p w:rsidR="00886D19" w:rsidRPr="00F46D66" w:rsidRDefault="00886D19" w:rsidP="00886D19">
      <w:pPr>
        <w:rPr>
          <w:lang w:val="es-MX"/>
        </w:rPr>
      </w:pPr>
      <w:r>
        <w:rPr>
          <w:lang w:val="es-US"/>
        </w:rPr>
        <w:t xml:space="preserve">Para reducir el riesgo de asfixia, vigile de cerca a sus niños mientras comen. Corte la comida en trozos pequeños y comestibles. Anímelos a comer con lentitud y a masticar completamente su comida, y limite las distracciones mientras comen, apagando el televisor. </w:t>
      </w:r>
    </w:p>
    <w:p w:rsidR="00337187" w:rsidRPr="00F46D66" w:rsidRDefault="00337187" w:rsidP="00337187">
      <w:pPr>
        <w:rPr>
          <w:b/>
          <w:lang w:val="es-MX"/>
        </w:rPr>
      </w:pPr>
      <w:r>
        <w:rPr>
          <w:b/>
          <w:bCs/>
          <w:lang w:val="es-US"/>
        </w:rPr>
        <w:t>Lo básico para llamar al 911</w:t>
      </w:r>
    </w:p>
    <w:p w:rsidR="00337187" w:rsidRPr="00F46D66" w:rsidRDefault="00337187" w:rsidP="00337187">
      <w:pPr>
        <w:rPr>
          <w:lang w:val="es-MX"/>
        </w:rPr>
      </w:pPr>
      <w:r>
        <w:rPr>
          <w:lang w:val="es-US"/>
        </w:rPr>
        <w:t>Enseñarle a su hijo a llamar al 911 en una emergencia es una habilidad importante que podría salvar una vida. Al hablar con su hijo sobre cómo llamar al 911, explíquele cuáles situaciones son emergencias y cuáles no.</w:t>
      </w:r>
    </w:p>
    <w:p w:rsidR="00337187" w:rsidRPr="00A71F1C" w:rsidRDefault="00A71F1C" w:rsidP="00A71F1C">
      <w:pPr>
        <w:rPr>
          <w:lang w:val="es-MX"/>
        </w:rPr>
      </w:pPr>
      <w:r>
        <w:rPr>
          <w:lang w:val="es-US"/>
        </w:rPr>
        <w:t xml:space="preserve">Una emergencia puede ser </w:t>
      </w:r>
      <w:r w:rsidR="00337187" w:rsidRPr="00A71F1C">
        <w:rPr>
          <w:lang w:val="es-US"/>
        </w:rPr>
        <w:t>un incendio</w:t>
      </w:r>
      <w:r>
        <w:rPr>
          <w:lang w:val="es-US"/>
        </w:rPr>
        <w:t xml:space="preserve">, </w:t>
      </w:r>
      <w:r w:rsidR="00337187" w:rsidRPr="00A71F1C">
        <w:rPr>
          <w:lang w:val="es-US"/>
        </w:rPr>
        <w:t>cuando su padre o madre está lastimado y necesita ayuda</w:t>
      </w:r>
      <w:r>
        <w:rPr>
          <w:lang w:val="es-US"/>
        </w:rPr>
        <w:t xml:space="preserve">, </w:t>
      </w:r>
      <w:r w:rsidR="00337187" w:rsidRPr="00A71F1C">
        <w:rPr>
          <w:lang w:val="es-US"/>
        </w:rPr>
        <w:t>una persona inconsciente que no responde</w:t>
      </w:r>
      <w:r>
        <w:rPr>
          <w:lang w:val="es-US"/>
        </w:rPr>
        <w:t xml:space="preserve">, </w:t>
      </w:r>
      <w:r w:rsidR="00337187" w:rsidRPr="00A71F1C">
        <w:rPr>
          <w:lang w:val="es-US"/>
        </w:rPr>
        <w:t>cuando un intruso entra a la casa</w:t>
      </w:r>
      <w:r>
        <w:rPr>
          <w:lang w:val="es-US"/>
        </w:rPr>
        <w:t>,</w:t>
      </w:r>
      <w:r w:rsidR="00337187" w:rsidRPr="00A71F1C">
        <w:rPr>
          <w:lang w:val="es-US"/>
        </w:rPr>
        <w:t xml:space="preserve"> </w:t>
      </w:r>
      <w:r w:rsidR="008908D6" w:rsidRPr="00A71F1C">
        <w:rPr>
          <w:lang w:val="es-US"/>
        </w:rPr>
        <w:t>o un accidente de automóvil</w:t>
      </w:r>
      <w:r>
        <w:rPr>
          <w:lang w:val="es-US"/>
        </w:rPr>
        <w:t>.</w:t>
      </w:r>
    </w:p>
    <w:p w:rsidR="00337187" w:rsidRPr="00F46D66" w:rsidRDefault="00337187" w:rsidP="00A71F1C">
      <w:pPr>
        <w:rPr>
          <w:lang w:val="es-MX"/>
        </w:rPr>
      </w:pPr>
      <w:r>
        <w:rPr>
          <w:lang w:val="es-US"/>
        </w:rPr>
        <w:t>Las situaciones que no son emergencias son cuando</w:t>
      </w:r>
      <w:r w:rsidR="00A71F1C">
        <w:rPr>
          <w:lang w:val="es-US"/>
        </w:rPr>
        <w:t xml:space="preserve"> </w:t>
      </w:r>
      <w:r>
        <w:rPr>
          <w:lang w:val="es-US"/>
        </w:rPr>
        <w:t>lo castigan</w:t>
      </w:r>
      <w:r w:rsidR="00A71F1C">
        <w:rPr>
          <w:lang w:val="es-US"/>
        </w:rPr>
        <w:t xml:space="preserve">, </w:t>
      </w:r>
      <w:r>
        <w:rPr>
          <w:lang w:val="es-US"/>
        </w:rPr>
        <w:t xml:space="preserve">el perro se </w:t>
      </w:r>
      <w:r w:rsidR="00336D16">
        <w:rPr>
          <w:lang w:val="es-US"/>
        </w:rPr>
        <w:t>sale de</w:t>
      </w:r>
      <w:r>
        <w:rPr>
          <w:lang w:val="es-US"/>
        </w:rPr>
        <w:t xml:space="preserve"> la casa</w:t>
      </w:r>
      <w:r w:rsidR="00A71F1C">
        <w:rPr>
          <w:lang w:val="es-US"/>
        </w:rPr>
        <w:t xml:space="preserve">, </w:t>
      </w:r>
      <w:r>
        <w:rPr>
          <w:lang w:val="es-US"/>
        </w:rPr>
        <w:t>un hermano les quita un juguete</w:t>
      </w:r>
      <w:r w:rsidR="00A71F1C">
        <w:rPr>
          <w:lang w:val="es-US"/>
        </w:rPr>
        <w:t>.</w:t>
      </w:r>
    </w:p>
    <w:p w:rsidR="00337187" w:rsidRPr="00F46D66" w:rsidRDefault="00337187" w:rsidP="008908D6">
      <w:pPr>
        <w:rPr>
          <w:lang w:val="es-MX"/>
        </w:rPr>
      </w:pPr>
      <w:r>
        <w:rPr>
          <w:lang w:val="es-US"/>
        </w:rPr>
        <w:lastRenderedPageBreak/>
        <w:t>Explíquele a su hijo</w:t>
      </w:r>
      <w:r w:rsidR="00C71AD8">
        <w:rPr>
          <w:lang w:val="es-US"/>
        </w:rPr>
        <w:t xml:space="preserve"> </w:t>
      </w:r>
      <w:r>
        <w:rPr>
          <w:lang w:val="es-US"/>
        </w:rPr>
        <w:t>la información que le pedirá el operador de 911: Por ejemplo, su nombre, ubicación o dirección, el tipo de emergencia y si hay alguien herido y que necesite ayuda</w:t>
      </w:r>
      <w:r w:rsidR="0087750B">
        <w:rPr>
          <w:lang w:val="es-US"/>
        </w:rPr>
        <w:t>.</w:t>
      </w:r>
    </w:p>
    <w:p w:rsidR="00337187" w:rsidRPr="00F46D66" w:rsidRDefault="00337187" w:rsidP="00337187">
      <w:pPr>
        <w:rPr>
          <w:lang w:val="es-MX"/>
        </w:rPr>
      </w:pPr>
      <w:r>
        <w:rPr>
          <w:lang w:val="es-US"/>
        </w:rPr>
        <w:t>Dígale a su hijo que es importante mantener la calma y hablar con vos fuerte y clara para que el operador de 911 le entienda. Enséñele a su hijo a no colgar el teléfono hasta que el operador de 911 se lo indique.</w:t>
      </w:r>
    </w:p>
    <w:p w:rsidR="00337187" w:rsidRPr="00F46D66" w:rsidRDefault="00337187" w:rsidP="00337187">
      <w:pPr>
        <w:rPr>
          <w:lang w:val="es-MX"/>
        </w:rPr>
      </w:pPr>
      <w:r>
        <w:rPr>
          <w:lang w:val="es-US"/>
        </w:rPr>
        <w:t>Enseñe a su hijo a marcar 911 desde el teléfono de su casa y desde un celular, y luego haga que practique marcar los números 9-1-1.</w:t>
      </w:r>
    </w:p>
    <w:p w:rsidR="00C71AD8" w:rsidRPr="00E85A0F" w:rsidRDefault="00337187" w:rsidP="00E85A0F">
      <w:pPr>
        <w:rPr>
          <w:lang w:val="es-MX"/>
        </w:rPr>
      </w:pPr>
      <w:r>
        <w:rPr>
          <w:lang w:val="es-US"/>
        </w:rPr>
        <w:t>Repasen esto con regularidad.</w:t>
      </w:r>
    </w:p>
    <w:p w:rsidR="00886D19" w:rsidRPr="00F46D66" w:rsidRDefault="00886D19" w:rsidP="007204F6">
      <w:pPr>
        <w:pStyle w:val="NoSpacing"/>
        <w:rPr>
          <w:lang w:val="es-MX"/>
        </w:rPr>
      </w:pPr>
      <w:r>
        <w:rPr>
          <w:bCs/>
          <w:lang w:val="es-US"/>
        </w:rPr>
        <w:t>Entorno seguro para dormir</w:t>
      </w:r>
    </w:p>
    <w:p w:rsidR="00202568" w:rsidRPr="00F46D66" w:rsidRDefault="00202568" w:rsidP="00886D19">
      <w:pPr>
        <w:rPr>
          <w:lang w:val="es-MX"/>
        </w:rPr>
      </w:pPr>
      <w:r>
        <w:rPr>
          <w:lang w:val="es-US"/>
        </w:rPr>
        <w:t>Tome medidas preventivas y cree un entorno seguro para dormir para los bebés, para reducir el riesgo de síndrome de muerte infantil súbita (por sus siglas en inglés, "SIDS") y otros riesgos de muerte relacionada con el sueño. Debe crear un entorno seguro para dormir cada vez que su bebé tome una siesta o se vaya a dormir por la noche. Hable sobre las condiciones seguras de sueño con todas las personas que cuiden de su bebé.</w:t>
      </w:r>
    </w:p>
    <w:p w:rsidR="00202568" w:rsidRPr="00F46D66" w:rsidRDefault="00202568" w:rsidP="00886D19">
      <w:pPr>
        <w:rPr>
          <w:lang w:val="es-MX"/>
        </w:rPr>
      </w:pPr>
      <w:r>
        <w:rPr>
          <w:lang w:val="es-US"/>
        </w:rPr>
        <w:t>Siga estos pasos para crear un entorno de sueño seguro para su bebé.</w:t>
      </w:r>
    </w:p>
    <w:p w:rsidR="009D38C4" w:rsidRPr="00EE6C92" w:rsidRDefault="00726C63" w:rsidP="00EE6C92">
      <w:pPr>
        <w:pStyle w:val="ListParagraph"/>
        <w:numPr>
          <w:ilvl w:val="0"/>
          <w:numId w:val="37"/>
        </w:numPr>
        <w:rPr>
          <w:lang w:val="es-MX"/>
        </w:rPr>
      </w:pPr>
      <w:r w:rsidRPr="00EE6C92">
        <w:rPr>
          <w:lang w:val="es-US"/>
        </w:rPr>
        <w:t>Acueste a su hijo a dormir boca arriba.  Dormir boca arriba es la posición más segura para los bebés. A la hora de jugar, es importante que los bebés pasen un tiempo boca abajo para desarrollar los músculos de su cuello y hombros; sin embargo, los bebés nunca deben dormir boca abajo.</w:t>
      </w:r>
    </w:p>
    <w:p w:rsidR="009D38C4" w:rsidRPr="00EE6C92" w:rsidRDefault="00202568" w:rsidP="00EE6C92">
      <w:pPr>
        <w:pStyle w:val="ListParagraph"/>
        <w:numPr>
          <w:ilvl w:val="0"/>
          <w:numId w:val="37"/>
        </w:numPr>
        <w:rPr>
          <w:lang w:val="es-MX"/>
        </w:rPr>
      </w:pPr>
      <w:r w:rsidRPr="00EE6C92">
        <w:rPr>
          <w:lang w:val="es-US"/>
        </w:rPr>
        <w:t xml:space="preserve">Los bebés deben dormir sobre una superficie firme, como una cuna o un moisés con colchón firme cubierto con una sábana cajonera bien ajustada. </w:t>
      </w:r>
    </w:p>
    <w:p w:rsidR="00202568" w:rsidRPr="00EE6C92" w:rsidRDefault="00202568" w:rsidP="00EE6C92">
      <w:pPr>
        <w:pStyle w:val="ListParagraph"/>
        <w:numPr>
          <w:ilvl w:val="0"/>
          <w:numId w:val="37"/>
        </w:numPr>
        <w:rPr>
          <w:lang w:val="es-MX"/>
        </w:rPr>
      </w:pPr>
      <w:r w:rsidRPr="00EE6C92">
        <w:rPr>
          <w:lang w:val="es-US"/>
        </w:rPr>
        <w:t>Los bebés no deben dormir sobre sofás, colchonetas, sillones, sobre una almohada o cobija, ni en una cama de adulto. No debe acostar un bebé a dormir en un columpio de bebé, mecedora, asiento para automóvil o portabebé.</w:t>
      </w:r>
    </w:p>
    <w:p w:rsidR="00202568" w:rsidRPr="00EE6C92" w:rsidRDefault="00726C63" w:rsidP="00EE6C92">
      <w:pPr>
        <w:pStyle w:val="ListParagraph"/>
        <w:numPr>
          <w:ilvl w:val="0"/>
          <w:numId w:val="37"/>
        </w:numPr>
        <w:rPr>
          <w:lang w:val="es-MX"/>
        </w:rPr>
      </w:pPr>
      <w:r w:rsidRPr="00EE6C92">
        <w:rPr>
          <w:lang w:val="es-US"/>
        </w:rPr>
        <w:t xml:space="preserve">La cuna o área de dormir no debe tener almohadas, cobijas, sábanas sueltas, animales de peluche, juguetes o cojines protectores. Si su hijo se queda dormido mientras juega, llévelo a un área segura para dormir, lejos de almohadas, sábanas y animales de peluche. </w:t>
      </w:r>
    </w:p>
    <w:p w:rsidR="00202568" w:rsidRPr="00EE6C92" w:rsidRDefault="00202568" w:rsidP="00EE6C92">
      <w:pPr>
        <w:pStyle w:val="ListParagraph"/>
        <w:numPr>
          <w:ilvl w:val="0"/>
          <w:numId w:val="37"/>
        </w:numPr>
        <w:rPr>
          <w:lang w:val="es-MX"/>
        </w:rPr>
      </w:pPr>
      <w:r w:rsidRPr="00EE6C92">
        <w:rPr>
          <w:lang w:val="es-US"/>
        </w:rPr>
        <w:t xml:space="preserve">Los bebés deben dormir solos y nunca dormir junto con un adulto ni con otro niño, ni siquiera durante una siesta. Su bebé puede dormir en su cuna en la habitación de usted, donde puede verlo con frecuencia durante la noche. Si amamanta, alimenta o cambia a su bebé durante la noche, asegúrese de volver a colocarlo en su cuna o moisés. </w:t>
      </w:r>
    </w:p>
    <w:p w:rsidR="00202568" w:rsidRPr="00EE6C92" w:rsidRDefault="0070229A" w:rsidP="00EE6C92">
      <w:pPr>
        <w:pStyle w:val="ListParagraph"/>
        <w:numPr>
          <w:ilvl w:val="0"/>
          <w:numId w:val="37"/>
        </w:numPr>
        <w:rPr>
          <w:lang w:val="es-MX"/>
        </w:rPr>
      </w:pPr>
      <w:r w:rsidRPr="00EE6C92">
        <w:rPr>
          <w:lang w:val="es-US"/>
        </w:rPr>
        <w:t xml:space="preserve">Vista a su bebé con ropa ligera para dormir, en un pijama de una pieza, en donde no le dé demasiado calor durante la noche. No le ponga varias capas de ropa, ni lo cubra con cobijas o sábanas.  </w:t>
      </w:r>
    </w:p>
    <w:p w:rsidR="000E3926" w:rsidRPr="00EE6C92" w:rsidRDefault="00202568" w:rsidP="00EE6C92">
      <w:pPr>
        <w:pStyle w:val="ListParagraph"/>
        <w:numPr>
          <w:ilvl w:val="0"/>
          <w:numId w:val="37"/>
        </w:numPr>
        <w:rPr>
          <w:lang w:val="es-MX"/>
        </w:rPr>
      </w:pPr>
      <w:r w:rsidRPr="00EE6C92">
        <w:rPr>
          <w:lang w:val="es-US"/>
        </w:rPr>
        <w:t xml:space="preserve">Darle al bebé un chupón seco que no esté unido a un listón o animal de peluche es una práctica segura, y puede ayudar a reducir el riesgo de SIDS. Sin embargo, si el bebé no quiere el chupón, ni tiene que obligarlo a usarlo. Puede ver más información sobre el sueño seguro en la pestaña Recursos. </w:t>
      </w:r>
    </w:p>
    <w:p w:rsidR="00EE6C92" w:rsidRDefault="00EE6C92" w:rsidP="00E16D1E">
      <w:pPr>
        <w:pStyle w:val="NoSpacing"/>
        <w:rPr>
          <w:bCs/>
          <w:lang w:val="es-US"/>
        </w:rPr>
      </w:pPr>
    </w:p>
    <w:p w:rsidR="00E16D1E" w:rsidRPr="00F46D66" w:rsidRDefault="00886D19" w:rsidP="00E16D1E">
      <w:pPr>
        <w:pStyle w:val="NoSpacing"/>
        <w:rPr>
          <w:lang w:val="es-MX"/>
        </w:rPr>
      </w:pPr>
      <w:r>
        <w:rPr>
          <w:bCs/>
          <w:lang w:val="es-US"/>
        </w:rPr>
        <w:lastRenderedPageBreak/>
        <w:t>Seguridad en el automóvil</w:t>
      </w:r>
    </w:p>
    <w:p w:rsidR="00202568" w:rsidRPr="00DC24B6" w:rsidRDefault="00DE7909" w:rsidP="00886D19">
      <w:pPr>
        <w:rPr>
          <w:lang w:val="es-MX"/>
        </w:rPr>
      </w:pPr>
      <w:r>
        <w:rPr>
          <w:lang w:val="es-US"/>
        </w:rPr>
        <w:t>Mantener a su hijo bien sujeto mientras viaja en un vehículo es crítico para su seguridad en caso de accidente. La Academia Americana de Pediatría desarrolló lineamientos para ayudar a los padres a determinar cuándo su hijo está listo para pasar al siguiente nivel de sujeción en el asiento. Estas son algunas recomendaciones para las mejores prácticas.</w:t>
      </w:r>
    </w:p>
    <w:p w:rsidR="00915BC3" w:rsidRPr="00796AB4" w:rsidRDefault="00915BC3" w:rsidP="00796AB4">
      <w:pPr>
        <w:pStyle w:val="ListParagraph"/>
        <w:numPr>
          <w:ilvl w:val="0"/>
          <w:numId w:val="38"/>
        </w:numPr>
        <w:tabs>
          <w:tab w:val="num" w:pos="360"/>
        </w:tabs>
        <w:rPr>
          <w:lang w:val="es-MX"/>
        </w:rPr>
      </w:pPr>
      <w:r w:rsidRPr="00796AB4">
        <w:rPr>
          <w:lang w:val="es-US"/>
        </w:rPr>
        <w:t xml:space="preserve">Voltear hacia atrás: Los bebés y niños pequeños deben viajar en un asiento para automóvil en el que volteen hacia atrás hasta los dos años de edad o más, hasta que alcancen las especificaciones de estatura y peso máximos del asiento. </w:t>
      </w:r>
    </w:p>
    <w:p w:rsidR="00B522BC" w:rsidRPr="00796AB4" w:rsidRDefault="00CB34BB" w:rsidP="00796AB4">
      <w:pPr>
        <w:pStyle w:val="ListParagraph"/>
        <w:numPr>
          <w:ilvl w:val="0"/>
          <w:numId w:val="38"/>
        </w:numPr>
        <w:tabs>
          <w:tab w:val="num" w:pos="360"/>
        </w:tabs>
        <w:rPr>
          <w:lang w:val="es-MX"/>
        </w:rPr>
      </w:pPr>
      <w:r w:rsidRPr="00796AB4">
        <w:rPr>
          <w:lang w:val="es-US"/>
        </w:rPr>
        <w:t xml:space="preserve">Voltear hacia adelante: El niño debe viajar en un asiento para automóvil en el que voltee hacia adelante hasta que alcance las especificaciones de estatura y peso máximos del asiento, que generalmente son de 40 a 80 libras. </w:t>
      </w:r>
    </w:p>
    <w:p w:rsidR="00202568" w:rsidRPr="00796AB4" w:rsidRDefault="00DE7909" w:rsidP="00796AB4">
      <w:pPr>
        <w:pStyle w:val="ListParagraph"/>
        <w:numPr>
          <w:ilvl w:val="0"/>
          <w:numId w:val="38"/>
        </w:numPr>
        <w:tabs>
          <w:tab w:val="num" w:pos="360"/>
        </w:tabs>
        <w:rPr>
          <w:lang w:val="es-MX"/>
        </w:rPr>
      </w:pPr>
      <w:r w:rsidRPr="00796AB4">
        <w:rPr>
          <w:lang w:val="es-US"/>
        </w:rPr>
        <w:t xml:space="preserve">Después de los 4 años de edad y cuando el niño pese más de 40 libras, debe viajar en un asiento elevador con el cinturón para adultos colocado sobre el hombro y la cadera. Los asientos elevadores garantizan que el cinturón de seguridad quede bien colocado sobre el niño. Los asientos elevadores deben usarse tanto con el cinturón de hombro como con el de cadera. El cinturón de cadera debe quedar firme sobre las caderas y los muslos de su hijo. El cinturón de hombro debe cruzar la parte media del hombro y el pecho del niño, lejos de su rostro y cuello. </w:t>
      </w:r>
    </w:p>
    <w:p w:rsidR="00202568" w:rsidRPr="00F46D66" w:rsidRDefault="00202568" w:rsidP="00336D16">
      <w:pPr>
        <w:ind w:left="720"/>
        <w:rPr>
          <w:lang w:val="es-MX"/>
        </w:rPr>
      </w:pPr>
      <w:r>
        <w:rPr>
          <w:lang w:val="es-US"/>
        </w:rPr>
        <w:t xml:space="preserve">Su niño debe tener la madurez suficiente para viajar seguro en un asiento elevador. Por ejemplo, su hijo debe saber que no debe quitarse ni desabrochar el cinturón de seguridad, sacar el brazo del cinturón de hombro, ni inclinarse hacia adelante para tratar de recoger cosas del piso. </w:t>
      </w:r>
    </w:p>
    <w:p w:rsidR="00886D19" w:rsidRPr="00F46D66" w:rsidRDefault="00202568" w:rsidP="00E85A0F">
      <w:pPr>
        <w:rPr>
          <w:lang w:val="es-MX"/>
        </w:rPr>
      </w:pPr>
      <w:r>
        <w:rPr>
          <w:lang w:val="es-US"/>
        </w:rPr>
        <w:t>El asiento trasero es el lugar más seguro para un niño en un vehículo.  Los niños menores de 13 años de edad deben viajar bien sujetos en el asiento trasero.</w:t>
      </w:r>
    </w:p>
    <w:p w:rsidR="00202568" w:rsidRPr="00F46D66" w:rsidRDefault="00202568" w:rsidP="0003305A">
      <w:pPr>
        <w:jc w:val="both"/>
        <w:rPr>
          <w:lang w:val="es-MX"/>
        </w:rPr>
      </w:pPr>
      <w:r>
        <w:rPr>
          <w:lang w:val="es-US"/>
        </w:rPr>
        <w:t xml:space="preserve">Las leyes de Texas ordenan que todos los niños menores de 8 años de edad, a menos que tengan una estatura mayor a 4 pies 9 pulgadas, deben estar sujetos en un asiento de seguridad para niños cuando viajen en un vehículo. Esto significa que cuando su hijo cumpla 8 años de edad, es legal que viaje en un vehículo usando sólo el cinturón de seguridad para adultos.  </w:t>
      </w:r>
    </w:p>
    <w:p w:rsidR="0003305A" w:rsidRPr="00F46D66" w:rsidRDefault="00202568" w:rsidP="006D12D2">
      <w:pPr>
        <w:rPr>
          <w:lang w:val="es-MX"/>
        </w:rPr>
      </w:pPr>
      <w:r>
        <w:rPr>
          <w:lang w:val="es-US"/>
        </w:rPr>
        <w:t xml:space="preserve">Sin embargo, si su hijo tiene 8 años de edad pero no ha alcanzado 4 pies 9 pulgadas de estatura, la opción más segura sería que siga usando el asiento de seguridad, ya que los cinturones de seguridad para adultos están diseñados para personas que midan por lo menos 4 pies 9 pulgadas. </w:t>
      </w:r>
    </w:p>
    <w:p w:rsidR="00202568" w:rsidRPr="00F46D66" w:rsidRDefault="006D12D2" w:rsidP="00886D19">
      <w:pPr>
        <w:rPr>
          <w:lang w:val="es-MX"/>
        </w:rPr>
      </w:pPr>
      <w:r>
        <w:rPr>
          <w:lang w:val="es-US"/>
        </w:rPr>
        <w:t>Los conductores y otros pasajeros, ya sea en el asiento delantero o en el trasero, están obligados por la ley a usar un cinturón de seguridad. Las personas de cualquier edad que no usen un cinturón de seguridad están rompiendo la ley y pueden recibir una multa. Las leyes de Texas también prohíben viajar sin un asiento elevador.</w:t>
      </w:r>
    </w:p>
    <w:p w:rsidR="0003305A" w:rsidRPr="00E85A0F" w:rsidRDefault="00D97658" w:rsidP="00886D19">
      <w:pPr>
        <w:rPr>
          <w:lang w:val="es-US"/>
        </w:rPr>
      </w:pPr>
      <w:r>
        <w:rPr>
          <w:lang w:val="es-US"/>
        </w:rPr>
        <w:t>Como padre o madre, sea un buen ejemplo y siempre use el cinturón de seguridad cuando viaje en automóvil. Encuentre información sobre la seguridad de los niños pasajeros en la pestaña Recursos.</w:t>
      </w:r>
    </w:p>
    <w:p w:rsidR="00796AB4" w:rsidRDefault="00796AB4" w:rsidP="00E16D1E">
      <w:pPr>
        <w:pStyle w:val="NoSpacing"/>
        <w:rPr>
          <w:bCs/>
          <w:lang w:val="es-US"/>
        </w:rPr>
      </w:pPr>
    </w:p>
    <w:p w:rsidR="00202568" w:rsidRPr="00F46D66" w:rsidRDefault="00202568" w:rsidP="00E16D1E">
      <w:pPr>
        <w:pStyle w:val="NoSpacing"/>
        <w:rPr>
          <w:lang w:val="es-MX"/>
        </w:rPr>
      </w:pPr>
      <w:r>
        <w:rPr>
          <w:bCs/>
          <w:lang w:val="es-US"/>
        </w:rPr>
        <w:lastRenderedPageBreak/>
        <w:t>Golpe de calor</w:t>
      </w:r>
    </w:p>
    <w:p w:rsidR="00BE65A2" w:rsidRPr="00F46D66" w:rsidRDefault="00202568" w:rsidP="00BE65A2">
      <w:pPr>
        <w:rPr>
          <w:lang w:val="es-MX"/>
        </w:rPr>
      </w:pPr>
      <w:r>
        <w:rPr>
          <w:lang w:val="es-US"/>
        </w:rPr>
        <w:t>Los niños que se queden solo en un automóvil pueden sufrir de golpe de calor, que puede tener consecuencias fatales. El interior de un automóvil puede calentarse con rapidez. En sólo 10 minutos, la temperatura en el interior de un automóvil puede aumentar hasta 20 grados. Incluso en días nublados y frescos con temperaturas entre 60 y 70 grados, el interior de un automóvil puede superar los 100 grados. Dejar una ventana un poco abierta no ayuda a reducir las altas temperaturas en el interior de un automóvil. Dado que el cuerpo de un niño se sobrecalienta de 3 a 5 veces más rápido que el de un adulto, esto vuelve a los niños más susceptibles al golpe de calor. Si alguna vez ve a un niño solo en un automóvil, ¡llame al 911 de inmediato!</w:t>
      </w:r>
    </w:p>
    <w:p w:rsidR="00BE65A2" w:rsidRPr="00F46D66" w:rsidRDefault="00BE65A2" w:rsidP="00BE65A2">
      <w:pPr>
        <w:rPr>
          <w:lang w:val="es-MX"/>
        </w:rPr>
      </w:pPr>
      <w:r>
        <w:rPr>
          <w:lang w:val="es-US"/>
        </w:rPr>
        <w:t xml:space="preserve">Siga estos consejos para mantener seguro a su hijo. </w:t>
      </w:r>
    </w:p>
    <w:p w:rsidR="00202568" w:rsidRPr="00053527" w:rsidRDefault="00202568" w:rsidP="00053527">
      <w:pPr>
        <w:pStyle w:val="ListParagraph"/>
        <w:numPr>
          <w:ilvl w:val="0"/>
          <w:numId w:val="39"/>
        </w:numPr>
        <w:rPr>
          <w:lang w:val="es-MX"/>
        </w:rPr>
      </w:pPr>
      <w:r w:rsidRPr="00053527">
        <w:rPr>
          <w:lang w:val="es-US"/>
        </w:rPr>
        <w:t>Nunca deje solo a su hijo en un automóvil, ni siquiera un par de minutos mientras hace un mandado.</w:t>
      </w:r>
    </w:p>
    <w:p w:rsidR="00202568" w:rsidRPr="00053527" w:rsidRDefault="00BE65A2" w:rsidP="00053527">
      <w:pPr>
        <w:pStyle w:val="ListParagraph"/>
        <w:numPr>
          <w:ilvl w:val="0"/>
          <w:numId w:val="39"/>
        </w:numPr>
        <w:rPr>
          <w:lang w:val="es-MX"/>
        </w:rPr>
      </w:pPr>
      <w:r w:rsidRPr="00053527">
        <w:rPr>
          <w:lang w:val="es-US"/>
        </w:rPr>
        <w:t>Mantenga las llaves del automóvil fuera de su alcance, y nunca deje a su hijo jugar en un automóvil estacionado. Hable con su hijo sobre por qué es peligroso jugar en un automóvil estacionado.</w:t>
      </w:r>
    </w:p>
    <w:p w:rsidR="00202568" w:rsidRPr="00053527" w:rsidRDefault="00202568" w:rsidP="00053527">
      <w:pPr>
        <w:pStyle w:val="ListParagraph"/>
        <w:numPr>
          <w:ilvl w:val="0"/>
          <w:numId w:val="39"/>
        </w:numPr>
        <w:rPr>
          <w:lang w:val="es-MX"/>
        </w:rPr>
      </w:pPr>
      <w:r w:rsidRPr="00053527">
        <w:rPr>
          <w:lang w:val="es-US"/>
        </w:rPr>
        <w:t xml:space="preserve">Mantenga las puertas y el maletero de su automóvil cerrados con llave en todo momento, incluso cuando esté estacionado adentro de su cochera. </w:t>
      </w:r>
    </w:p>
    <w:p w:rsidR="00202568" w:rsidRPr="00053527" w:rsidRDefault="00202568" w:rsidP="00053527">
      <w:pPr>
        <w:pStyle w:val="ListParagraph"/>
        <w:numPr>
          <w:ilvl w:val="0"/>
          <w:numId w:val="39"/>
        </w:numPr>
        <w:rPr>
          <w:lang w:val="es-MX"/>
        </w:rPr>
      </w:pPr>
      <w:r w:rsidRPr="00053527">
        <w:rPr>
          <w:lang w:val="es-US"/>
        </w:rPr>
        <w:t xml:space="preserve">Revise el asiento trasero de su automóvil cada vez que salga, para asegurarse de que no hay nadie en el vehículo. </w:t>
      </w:r>
      <w:r w:rsidR="00336D16" w:rsidRPr="00053527">
        <w:rPr>
          <w:lang w:val="es-US"/>
        </w:rPr>
        <w:t>Desa</w:t>
      </w:r>
      <w:r w:rsidRPr="00053527">
        <w:rPr>
          <w:lang w:val="es-US"/>
        </w:rPr>
        <w:t xml:space="preserve">fortunadamente, han ocurrido incidentes en los que se han quedado niños en el asiento trasero de un automóvil por accidente. Considere dejar algo que necesite, como su bolso, portafolios o teléfono celular, en el asiento trasero, como recordatorio de que un niño está en el asiento trasero del automóvil. Si alguien más va a llevar a su hijo, llame para confirmar que su hijo ha llegado a salvo a su destino. </w:t>
      </w:r>
    </w:p>
    <w:p w:rsidR="00EB0554" w:rsidRPr="00053527" w:rsidRDefault="00202568" w:rsidP="00053527">
      <w:pPr>
        <w:pStyle w:val="ListParagraph"/>
        <w:numPr>
          <w:ilvl w:val="0"/>
          <w:numId w:val="39"/>
        </w:numPr>
        <w:rPr>
          <w:lang w:val="es-MX"/>
        </w:rPr>
      </w:pPr>
      <w:r w:rsidRPr="00053527">
        <w:rPr>
          <w:lang w:val="es-US"/>
        </w:rPr>
        <w:t>Si su hijo acude a la guardería, pídales que le llamen si su hijo no llega a la hora normal algún día.</w:t>
      </w:r>
    </w:p>
    <w:p w:rsidR="00202568" w:rsidRPr="00F46D66" w:rsidRDefault="00202568" w:rsidP="00202568">
      <w:pPr>
        <w:pStyle w:val="NoSpacing"/>
        <w:rPr>
          <w:lang w:val="es-MX"/>
        </w:rPr>
      </w:pPr>
      <w:r>
        <w:rPr>
          <w:bCs/>
          <w:lang w:val="es-US"/>
        </w:rPr>
        <w:t>Seguridad al aire libre</w:t>
      </w:r>
    </w:p>
    <w:p w:rsidR="00202568" w:rsidRPr="00F46D66" w:rsidRDefault="00967997" w:rsidP="00202568">
      <w:pPr>
        <w:rPr>
          <w:lang w:val="es-MX"/>
        </w:rPr>
      </w:pPr>
      <w:r>
        <w:rPr>
          <w:lang w:val="es-US"/>
        </w:rPr>
        <w:t xml:space="preserve">Hay que animar a los niños a realizar actividades físicas al menos 60 minutos al día. También hay que animarlos a jugar al aire libre y disfrutar de la naturaleza. Sin embargo, es importante mantener seguro a su hijo cuando juegue al aire libre. Cuando estén al aire libre, los niños deben ser supervisados por un adulto en todo momento.  </w:t>
      </w:r>
    </w:p>
    <w:p w:rsidR="00202568" w:rsidRPr="00F46D66" w:rsidRDefault="00701B66" w:rsidP="00202568">
      <w:pPr>
        <w:rPr>
          <w:lang w:val="es-MX"/>
        </w:rPr>
      </w:pPr>
      <w:r>
        <w:rPr>
          <w:lang w:val="es-US"/>
        </w:rPr>
        <w:t>Asegúrese de que su hijo use un casco y equipo de protección apropiado cuando viaje en bicicleta, patineta, motoneta o patines.</w:t>
      </w:r>
    </w:p>
    <w:p w:rsidR="00A85513" w:rsidRPr="00F46D66" w:rsidRDefault="00202568" w:rsidP="00282D29">
      <w:pPr>
        <w:rPr>
          <w:lang w:val="es-MX"/>
        </w:rPr>
      </w:pPr>
      <w:r>
        <w:rPr>
          <w:lang w:val="es-US"/>
        </w:rPr>
        <w:t xml:space="preserve">Enséñele a su hijo a </w:t>
      </w:r>
      <w:r w:rsidR="00056AF8">
        <w:rPr>
          <w:lang w:val="es-US"/>
        </w:rPr>
        <w:t>n</w:t>
      </w:r>
      <w:r>
        <w:rPr>
          <w:lang w:val="es-US"/>
        </w:rPr>
        <w:t xml:space="preserve">o jugar en la calle, sino </w:t>
      </w:r>
      <w:r w:rsidR="00BA7EAF">
        <w:rPr>
          <w:lang w:val="es-US"/>
        </w:rPr>
        <w:t xml:space="preserve">que </w:t>
      </w:r>
      <w:r>
        <w:rPr>
          <w:lang w:val="es-US"/>
        </w:rPr>
        <w:t>en la entrada de la cochera y en la acera. Dígale a su hijo que no persiga las pelotas o juguetes que rueden hacia la calle, sino que le pida ayuda a un adulto para recuperarlos. Por último, hable con su hijo sobre los desconocidos y qué hacer si un desconocido se le aproxima.</w:t>
      </w:r>
    </w:p>
    <w:p w:rsidR="00282D29" w:rsidRPr="00F46D66" w:rsidRDefault="003422D4" w:rsidP="00E85A0F">
      <w:pPr>
        <w:rPr>
          <w:b/>
          <w:lang w:val="es-MX"/>
        </w:rPr>
      </w:pPr>
      <w:r>
        <w:rPr>
          <w:lang w:val="es-US"/>
        </w:rPr>
        <w:t>Jugar en juegos infantiles representa otros riesgos. Enséñele a su hijo a tener presentes estas situacio</w:t>
      </w:r>
      <w:r w:rsidR="00E85A0F">
        <w:rPr>
          <w:lang w:val="es-US"/>
        </w:rPr>
        <w:t xml:space="preserve">nes cuando esté en los juegos. </w:t>
      </w:r>
    </w:p>
    <w:p w:rsidR="00202568" w:rsidRPr="00056AF8" w:rsidRDefault="003422D4" w:rsidP="00056AF8">
      <w:pPr>
        <w:pStyle w:val="ListParagraph"/>
        <w:numPr>
          <w:ilvl w:val="0"/>
          <w:numId w:val="40"/>
        </w:numPr>
        <w:rPr>
          <w:lang w:val="es-MX"/>
        </w:rPr>
      </w:pPr>
      <w:r w:rsidRPr="00056AF8">
        <w:rPr>
          <w:lang w:val="es-US"/>
        </w:rPr>
        <w:lastRenderedPageBreak/>
        <w:t>Debe tener cuidado de no caminar adelante o detrás de columpios cuando los están usando.</w:t>
      </w:r>
    </w:p>
    <w:p w:rsidR="00202568" w:rsidRPr="00056AF8" w:rsidRDefault="00282D29" w:rsidP="00056AF8">
      <w:pPr>
        <w:pStyle w:val="ListParagraph"/>
        <w:numPr>
          <w:ilvl w:val="0"/>
          <w:numId w:val="40"/>
        </w:numPr>
        <w:rPr>
          <w:lang w:val="es-MX"/>
        </w:rPr>
      </w:pPr>
      <w:r w:rsidRPr="00056AF8">
        <w:rPr>
          <w:lang w:val="es-US"/>
        </w:rPr>
        <w:t>Al deslizarse por un resbaladero, el niño deben ir sentado y volteando hacia adelante, y no lanzarse de espaldas ni de cabeza.</w:t>
      </w:r>
    </w:p>
    <w:p w:rsidR="00202568" w:rsidRPr="00056AF8" w:rsidRDefault="003422D4" w:rsidP="00056AF8">
      <w:pPr>
        <w:pStyle w:val="ListParagraph"/>
        <w:numPr>
          <w:ilvl w:val="0"/>
          <w:numId w:val="40"/>
        </w:numPr>
        <w:rPr>
          <w:lang w:val="es-MX"/>
        </w:rPr>
      </w:pPr>
      <w:r w:rsidRPr="00056AF8">
        <w:rPr>
          <w:lang w:val="es-US"/>
        </w:rPr>
        <w:t>Los niños sólo deben jugar en juegos apropiados para su edad.</w:t>
      </w:r>
    </w:p>
    <w:p w:rsidR="00202568" w:rsidRPr="00056AF8" w:rsidRDefault="003422D4" w:rsidP="00056AF8">
      <w:pPr>
        <w:pStyle w:val="ListParagraph"/>
        <w:numPr>
          <w:ilvl w:val="0"/>
          <w:numId w:val="40"/>
        </w:numPr>
        <w:rPr>
          <w:lang w:val="es-MX"/>
        </w:rPr>
      </w:pPr>
      <w:r w:rsidRPr="00056AF8">
        <w:rPr>
          <w:lang w:val="es-US"/>
        </w:rPr>
        <w:t>Los niños deben aprender la importancia de tomar turnos y de compartir con otros niños en los juegos infantiles.</w:t>
      </w:r>
    </w:p>
    <w:p w:rsidR="00202568" w:rsidRPr="00056AF8" w:rsidRDefault="003422D4" w:rsidP="00056AF8">
      <w:pPr>
        <w:pStyle w:val="ListParagraph"/>
        <w:numPr>
          <w:ilvl w:val="0"/>
          <w:numId w:val="40"/>
        </w:numPr>
        <w:rPr>
          <w:lang w:val="es-MX"/>
        </w:rPr>
      </w:pPr>
      <w:r w:rsidRPr="00056AF8">
        <w:rPr>
          <w:lang w:val="es-US"/>
        </w:rPr>
        <w:t>Los niños deben tener cuidado con los juegos calientes durante el verano, ya que el metal se calienta con rapidez bajo el sol.</w:t>
      </w:r>
    </w:p>
    <w:p w:rsidR="003422D4" w:rsidRPr="00F46D66" w:rsidRDefault="003422D4" w:rsidP="00E85A0F">
      <w:pPr>
        <w:rPr>
          <w:lang w:val="es-MX"/>
        </w:rPr>
      </w:pPr>
      <w:r>
        <w:rPr>
          <w:lang w:val="es-US"/>
        </w:rPr>
        <w:t>Por último, si tiene juegos en su patio, revise con regularidad que estén estables y que no tengan bordes afilados ni partes rotas.</w:t>
      </w:r>
    </w:p>
    <w:p w:rsidR="00202568" w:rsidRPr="00F46D66" w:rsidRDefault="002F46D3" w:rsidP="006F1971">
      <w:pPr>
        <w:rPr>
          <w:lang w:val="es-MX"/>
        </w:rPr>
      </w:pPr>
      <w:r>
        <w:rPr>
          <w:lang w:val="es-US"/>
        </w:rPr>
        <w:t>La actividad física, especialmente en un ambiente cálido, puede aumentar en gran medida la necesidad de líquidos de un niño</w:t>
      </w:r>
      <w:r w:rsidR="00DC24B6">
        <w:rPr>
          <w:lang w:val="es-US"/>
        </w:rPr>
        <w:t>.</w:t>
      </w:r>
      <w:r>
        <w:rPr>
          <w:lang w:val="es-US"/>
        </w:rPr>
        <w:t xml:space="preserve">  Los niños en edad preescolar siempre deben tener agua disponible para beber a lo largo del día. Anime a su hijo a tomar un descanso para beber cada 15-20 minutos de juego, especialmente en ambientes calientes o húmedos. Considere ofrecerle bocadillos con alto contenido de agua, como sandía, fresas o rebanadas de naranja. Es una manera deliciosa de mantener hidratado a su hijo</w:t>
      </w:r>
      <w:r w:rsidR="00DC24B6">
        <w:rPr>
          <w:lang w:val="es-US"/>
        </w:rPr>
        <w:t>.</w:t>
      </w:r>
    </w:p>
    <w:p w:rsidR="00202568" w:rsidRPr="00056AF8" w:rsidRDefault="00202568" w:rsidP="00AC27B1">
      <w:pPr>
        <w:rPr>
          <w:lang w:val="es-MX"/>
        </w:rPr>
      </w:pPr>
      <w:r>
        <w:rPr>
          <w:lang w:val="es-US"/>
        </w:rPr>
        <w:t>Los adultos deben vigilar estrechamente a sus niños durante la actividad para detectar señales de deshidratación. Los niños que usan equipo de protección o ropas pesadas tienen una menor capacidad de disipar el calor, debido a la ropa adicional. Vigile estrechamente la aparición de signos de deshidratación.</w:t>
      </w:r>
    </w:p>
    <w:p w:rsidR="00202568" w:rsidRPr="00056AF8" w:rsidRDefault="00202568" w:rsidP="00056AF8">
      <w:pPr>
        <w:pStyle w:val="ListParagraph"/>
        <w:numPr>
          <w:ilvl w:val="0"/>
          <w:numId w:val="41"/>
        </w:numPr>
        <w:rPr>
          <w:lang w:val="es-MX"/>
        </w:rPr>
      </w:pPr>
      <w:r w:rsidRPr="00056AF8">
        <w:rPr>
          <w:lang w:val="es-US"/>
        </w:rPr>
        <w:t>Sensación de sed o boca seca</w:t>
      </w:r>
    </w:p>
    <w:p w:rsidR="00202568" w:rsidRPr="00202568" w:rsidRDefault="00AC27B1" w:rsidP="00056AF8">
      <w:pPr>
        <w:pStyle w:val="ListParagraph"/>
        <w:numPr>
          <w:ilvl w:val="0"/>
          <w:numId w:val="41"/>
        </w:numPr>
      </w:pPr>
      <w:r w:rsidRPr="00056AF8">
        <w:rPr>
          <w:lang w:val="es-US"/>
        </w:rPr>
        <w:t>Fatiga y cansancio</w:t>
      </w:r>
    </w:p>
    <w:p w:rsidR="00202568" w:rsidRPr="00202568" w:rsidRDefault="00E10777" w:rsidP="00056AF8">
      <w:pPr>
        <w:pStyle w:val="ListParagraph"/>
        <w:numPr>
          <w:ilvl w:val="0"/>
          <w:numId w:val="41"/>
        </w:numPr>
      </w:pPr>
      <w:r w:rsidRPr="00056AF8">
        <w:rPr>
          <w:lang w:val="es-US"/>
        </w:rPr>
        <w:t>Dolor de cabeza</w:t>
      </w:r>
    </w:p>
    <w:p w:rsidR="00202568" w:rsidRPr="00202568" w:rsidRDefault="00AC27B1" w:rsidP="00056AF8">
      <w:pPr>
        <w:pStyle w:val="ListParagraph"/>
        <w:numPr>
          <w:ilvl w:val="0"/>
          <w:numId w:val="41"/>
        </w:numPr>
      </w:pPr>
      <w:r w:rsidRPr="00056AF8">
        <w:rPr>
          <w:lang w:val="es-US"/>
        </w:rPr>
        <w:t>Mareo y confusión</w:t>
      </w:r>
    </w:p>
    <w:p w:rsidR="00202568" w:rsidRPr="00056AF8" w:rsidRDefault="00202568" w:rsidP="00056AF8">
      <w:pPr>
        <w:pStyle w:val="ListParagraph"/>
        <w:numPr>
          <w:ilvl w:val="0"/>
          <w:numId w:val="41"/>
        </w:numPr>
        <w:rPr>
          <w:lang w:val="es-MX"/>
        </w:rPr>
      </w:pPr>
      <w:r w:rsidRPr="00056AF8">
        <w:rPr>
          <w:lang w:val="es-US"/>
        </w:rPr>
        <w:t>Calambres en el estómago o las piernas</w:t>
      </w:r>
    </w:p>
    <w:p w:rsidR="002B342B" w:rsidRPr="00F46D66" w:rsidRDefault="00202568" w:rsidP="00F140A4">
      <w:pPr>
        <w:rPr>
          <w:lang w:val="es-MX"/>
        </w:rPr>
      </w:pPr>
      <w:r>
        <w:rPr>
          <w:lang w:val="es-US"/>
        </w:rPr>
        <w:t xml:space="preserve">Si sospecha que su hijo se está deshidratando, anímelo a que deje la actividad, descanse en un área cubierta del sol y beba líquidos para aliviar la sed.  Si sus condiciones no mejoran, o si empeoran, busque atención médica. La deshidratación grave y las enfermedades por calor relacionadas pueden amenazar la vida.  </w:t>
      </w:r>
    </w:p>
    <w:p w:rsidR="00817706" w:rsidRPr="00F46D66" w:rsidRDefault="00E10777" w:rsidP="00817706">
      <w:pPr>
        <w:pStyle w:val="NoSpacing"/>
        <w:rPr>
          <w:lang w:val="es-MX"/>
        </w:rPr>
      </w:pPr>
      <w:r>
        <w:rPr>
          <w:bCs/>
          <w:lang w:val="es-US"/>
        </w:rPr>
        <w:t>Seguridad en el agua</w:t>
      </w:r>
    </w:p>
    <w:p w:rsidR="00817706" w:rsidRPr="00F46D66" w:rsidRDefault="00817706" w:rsidP="00817706">
      <w:pPr>
        <w:rPr>
          <w:lang w:val="es-MX"/>
        </w:rPr>
      </w:pPr>
      <w:r>
        <w:rPr>
          <w:lang w:val="es-US"/>
        </w:rPr>
        <w:t>Jugar al aire libre bajo el sol es divertido, pero sin la protección adecuada puede causar quemaduras solares. Ayúdele a su hijo a no quemarse poniéndole bloqueador solar antes de que salga a jugar. Para mayor protección, haga que use gorra y anteojos de sol con protección UV. Use bloqueador solar a prueba de agua si va a jugar en el agua, y considere el uso de una camisa para piscina o traje de baño que contenga protección UV en la tela, para mayor protección.</w:t>
      </w:r>
    </w:p>
    <w:p w:rsidR="00817706" w:rsidRPr="00F46D66" w:rsidRDefault="00817706" w:rsidP="00817706">
      <w:pPr>
        <w:rPr>
          <w:lang w:val="es-MX"/>
        </w:rPr>
      </w:pPr>
      <w:r>
        <w:rPr>
          <w:lang w:val="es-US"/>
        </w:rPr>
        <w:t>Si planea un largo día al aire libre, tómese descansos para que su hijo pueda estar cubierto del sol. Lleve una carpa, toldo o parasol grande para tener un espacio con sombra.</w:t>
      </w:r>
    </w:p>
    <w:p w:rsidR="00202568" w:rsidRPr="00F46D66" w:rsidRDefault="00202568" w:rsidP="00202568">
      <w:pPr>
        <w:rPr>
          <w:lang w:val="es-MX"/>
        </w:rPr>
      </w:pPr>
      <w:r>
        <w:rPr>
          <w:lang w:val="es-US"/>
        </w:rPr>
        <w:lastRenderedPageBreak/>
        <w:t>Cuando estén cerca del agua, los niños deben ser supervisados por un adulto en todo momento. Esté consciente de que los niños pequeños pueden ahogarse en 2 a 4 pulgadas de agua. Al jugar en parques acuáticos o piscinas públicas, vigile cuidadosamente a sus hijos y no dependa del salvavidas. Los accidentes pueden ocurrir en cualquier momento, y mientras más ojos haya sobre su hijo, más seguro estará.</w:t>
      </w:r>
    </w:p>
    <w:p w:rsidR="00202568" w:rsidRPr="00F46D66" w:rsidRDefault="00202568" w:rsidP="00202568">
      <w:pPr>
        <w:rPr>
          <w:lang w:val="es-MX"/>
        </w:rPr>
      </w:pPr>
      <w:r>
        <w:rPr>
          <w:lang w:val="es-US"/>
        </w:rPr>
        <w:t>Cuando esté en un evento con muchos adultos, puede asignar a un adulto a la vez para que vigile a los niños en el agua, y hacer que los adultos se tomen turnos para hacerlo. No es seguro asumir que otro adulto está cuidando a los niños. Pueden ocurrir ahogamientos accidentales incluso cuando hay muchos adultos presentes.</w:t>
      </w:r>
    </w:p>
    <w:p w:rsidR="00202568" w:rsidRPr="00F46D66" w:rsidRDefault="00202568" w:rsidP="0061225E">
      <w:pPr>
        <w:rPr>
          <w:lang w:val="es-MX"/>
        </w:rPr>
      </w:pPr>
      <w:r>
        <w:rPr>
          <w:lang w:val="es-US"/>
        </w:rPr>
        <w:t xml:space="preserve">Si hay una piscina en su casa, asegúrese de que el acceso esté protegido. Instale una </w:t>
      </w:r>
      <w:r w:rsidR="00E052AC">
        <w:rPr>
          <w:lang w:val="es-US"/>
        </w:rPr>
        <w:t>cerca</w:t>
      </w:r>
      <w:r>
        <w:rPr>
          <w:lang w:val="es-US"/>
        </w:rPr>
        <w:t xml:space="preserve"> que tenga al menos 4 pies de alto alrededor de la piscina, con una puerta con seguro que se cierre automáticamente. No instale barandales en la </w:t>
      </w:r>
      <w:r w:rsidR="00E052AC">
        <w:rPr>
          <w:lang w:val="es-US"/>
        </w:rPr>
        <w:t>cerca</w:t>
      </w:r>
      <w:r>
        <w:rPr>
          <w:lang w:val="es-US"/>
        </w:rPr>
        <w:t xml:space="preserve"> que los niños puedan escalar, y haga la valla de un material que no sea fácil de escalar. </w:t>
      </w:r>
    </w:p>
    <w:p w:rsidR="00FD1E70" w:rsidRPr="00F46D66" w:rsidRDefault="00A81AB6" w:rsidP="00A81AB6">
      <w:pPr>
        <w:rPr>
          <w:lang w:val="es-MX"/>
        </w:rPr>
      </w:pPr>
      <w:r>
        <w:rPr>
          <w:lang w:val="es-US"/>
        </w:rPr>
        <w:t>Incluya alarmas en las puertas de su casa para saber cuando el niño ha salido, así como alarmas en la piscina y una cubierta de piscina que quede bien ajustada. Recuerde que ninguna de estas medidas garantiza la seguridad de sus hijos, ni le aseguran que no podrán llega a la piscina. Debe aplicar lineamientos similares para una tina caliente o una piscina inflable. Si tiene un chapoteadero para su hijo, vacíelo después de usarlo. Puede ver más información sobre barreras de seguridad en la pestaña Recursos.</w:t>
      </w:r>
    </w:p>
    <w:p w:rsidR="00A81AB6" w:rsidRPr="00F46D66" w:rsidRDefault="00A81AB6" w:rsidP="0061225E">
      <w:pPr>
        <w:rPr>
          <w:lang w:val="es-MX"/>
        </w:rPr>
      </w:pPr>
      <w:r>
        <w:rPr>
          <w:lang w:val="es-US"/>
        </w:rPr>
        <w:t xml:space="preserve">No cuente con los flotadores, salvavidas o bandas inflables para brazos para mantener a su hijo a salvo en el agua.  Saque los juguetes, pelotas y flotadores de la piscina después de nadar. Los niños pueden ver los objetos y sentir la tentación de ir por ellos, lo que podría hacer que se caigan al agua accidentalmente. Es necesario tener chalecos salvavidas de tamaño apropiado, además de la supervisión de un adulto, para garantizar la seguridad en el agua. En un bote o jetski, los niños tienen que usar chalecos salvavidas aprobados por los Guardacostas. </w:t>
      </w:r>
    </w:p>
    <w:p w:rsidR="000E3926" w:rsidRPr="00F46D66" w:rsidRDefault="0061225E" w:rsidP="00F140A4">
      <w:pPr>
        <w:rPr>
          <w:lang w:val="es-MX"/>
        </w:rPr>
      </w:pPr>
      <w:r>
        <w:rPr>
          <w:lang w:val="es-US"/>
        </w:rPr>
        <w:t xml:space="preserve">Por último, piense en inscribir a su hijo en clases de natación. Enseñarle a su hijo a nadar es una medida de seguridad importante. Si usted no sabe nadar, piense en inscribirse en una clase para adultos para que se sienta cómodo en el agua y pueda nadar con sus hijos. Recuerde que incluso si un niño aprende a nadar, sigue existiendo un riesgo al jugar en el agua.  </w:t>
      </w:r>
    </w:p>
    <w:p w:rsidR="00202568" w:rsidRPr="00F46D66" w:rsidRDefault="00202568" w:rsidP="00202568">
      <w:pPr>
        <w:pStyle w:val="NoSpacing"/>
        <w:rPr>
          <w:lang w:val="es-MX"/>
        </w:rPr>
      </w:pPr>
      <w:r>
        <w:rPr>
          <w:bCs/>
          <w:lang w:val="es-US"/>
        </w:rPr>
        <w:t>Conclusión</w:t>
      </w:r>
    </w:p>
    <w:p w:rsidR="00202568" w:rsidRPr="00F46D66" w:rsidRDefault="00202568" w:rsidP="00202568">
      <w:pPr>
        <w:rPr>
          <w:lang w:val="es-MX"/>
        </w:rPr>
      </w:pPr>
      <w:r>
        <w:rPr>
          <w:lang w:val="es-US"/>
        </w:rPr>
        <w:t xml:space="preserve">En este curso aprendió estrategias para crear un entorno sano y seguro en el hogar. Aprendió sobre los problemas de la exposición al humo secundario de tabaco y al plomo, y consejos para reducir la exposición de su hijo.  Aprendió sobre los primeros auxilios para emergencias y las mejores prácticas para que los bebés duerman a salvo.  También aprendió consejos para mantener a su hijo a salvo en el automóvil, al jugar al aire libre, y en el agua.  Esperamos que la información obtenida en este curso le ayude a garantizar la salud </w:t>
      </w:r>
      <w:bookmarkStart w:id="0" w:name="_GoBack"/>
      <w:r>
        <w:rPr>
          <w:lang w:val="es-US"/>
        </w:rPr>
        <w:t xml:space="preserve">y el bienestar de sus hijos. </w:t>
      </w:r>
      <w:bookmarkEnd w:id="0"/>
    </w:p>
    <w:sectPr w:rsidR="00202568" w:rsidRPr="00F46D66" w:rsidSect="00E85A0F">
      <w:headerReference w:type="default" r:id="rId7"/>
      <w:footerReference w:type="default" r:id="rId8"/>
      <w:pgSz w:w="12240" w:h="15840"/>
      <w:pgMar w:top="1440" w:right="1530" w:bottom="1440" w:left="1440" w:header="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75" w:rsidRDefault="00794A75" w:rsidP="00886D19">
      <w:pPr>
        <w:spacing w:after="0" w:line="240" w:lineRule="auto"/>
      </w:pPr>
      <w:r>
        <w:separator/>
      </w:r>
    </w:p>
  </w:endnote>
  <w:endnote w:type="continuationSeparator" w:id="0">
    <w:p w:rsidR="00794A75" w:rsidRDefault="00794A75" w:rsidP="0088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322521"/>
      <w:docPartObj>
        <w:docPartGallery w:val="Page Numbers (Bottom of Page)"/>
        <w:docPartUnique/>
      </w:docPartObj>
    </w:sdtPr>
    <w:sdtEndPr>
      <w:rPr>
        <w:noProof/>
      </w:rPr>
    </w:sdtEndPr>
    <w:sdtContent>
      <w:p w:rsidR="00E85A0F" w:rsidRDefault="00E85A0F">
        <w:pPr>
          <w:pStyle w:val="Footer"/>
          <w:jc w:val="right"/>
        </w:pPr>
        <w:r>
          <w:fldChar w:fldCharType="begin"/>
        </w:r>
        <w:r>
          <w:instrText xml:space="preserve"> PAGE   \* MERGEFORMAT </w:instrText>
        </w:r>
        <w:r>
          <w:fldChar w:fldCharType="separate"/>
        </w:r>
        <w:r w:rsidR="00E277F5">
          <w:rPr>
            <w:noProof/>
          </w:rPr>
          <w:t>1</w:t>
        </w:r>
        <w:r>
          <w:rPr>
            <w:noProof/>
          </w:rPr>
          <w:fldChar w:fldCharType="end"/>
        </w:r>
      </w:p>
    </w:sdtContent>
  </w:sdt>
  <w:p w:rsidR="00E85A0F" w:rsidRDefault="00E85A0F" w:rsidP="00E85A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75" w:rsidRDefault="00794A75" w:rsidP="00886D19">
      <w:pPr>
        <w:spacing w:after="0" w:line="240" w:lineRule="auto"/>
      </w:pPr>
      <w:r>
        <w:separator/>
      </w:r>
    </w:p>
  </w:footnote>
  <w:footnote w:type="continuationSeparator" w:id="0">
    <w:p w:rsidR="00794A75" w:rsidRDefault="00794A75" w:rsidP="0088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C8" w:rsidRDefault="00E85A0F" w:rsidP="00E85A0F">
    <w:pPr>
      <w:pStyle w:val="Header"/>
      <w:tabs>
        <w:tab w:val="clear" w:pos="4680"/>
      </w:tabs>
      <w:ind w:left="-1440"/>
      <w:jc w:val="center"/>
    </w:pPr>
    <w:r>
      <w:rPr>
        <w:noProof/>
      </w:rPr>
      <w:drawing>
        <wp:inline distT="0" distB="0" distL="0" distR="0" wp14:anchorId="3345F0CF" wp14:editId="1D3412DD">
          <wp:extent cx="7757160" cy="94560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993826" cy="974458"/>
                  </a:xfrm>
                  <a:prstGeom prst="rect">
                    <a:avLst/>
                  </a:prstGeom>
                </pic:spPr>
              </pic:pic>
            </a:graphicData>
          </a:graphic>
        </wp:inline>
      </w:drawing>
    </w:r>
  </w:p>
  <w:p w:rsidR="00414AC8" w:rsidRDefault="00414AC8" w:rsidP="00E85A0F">
    <w:pPr>
      <w:pStyle w:val="Header"/>
      <w:tabs>
        <w:tab w:val="clear" w:pos="4680"/>
      </w:tabs>
      <w:ind w:left="-14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8EA406"/>
    <w:lvl w:ilvl="0">
      <w:numFmt w:val="bullet"/>
      <w:lvlText w:val="*"/>
      <w:lvlJc w:val="left"/>
    </w:lvl>
  </w:abstractNum>
  <w:abstractNum w:abstractNumId="1" w15:restartNumberingAfterBreak="0">
    <w:nsid w:val="004E6302"/>
    <w:multiLevelType w:val="hybridMultilevel"/>
    <w:tmpl w:val="E19CAB16"/>
    <w:lvl w:ilvl="0" w:tplc="589CCE08">
      <w:start w:val="1"/>
      <w:numFmt w:val="bullet"/>
      <w:lvlText w:val="•"/>
      <w:lvlJc w:val="left"/>
      <w:pPr>
        <w:tabs>
          <w:tab w:val="num" w:pos="360"/>
        </w:tabs>
        <w:ind w:left="360" w:hanging="360"/>
      </w:pPr>
      <w:rPr>
        <w:rFonts w:ascii="Arial" w:hAnsi="Arial" w:hint="default"/>
      </w:rPr>
    </w:lvl>
    <w:lvl w:ilvl="1" w:tplc="7D9A052E">
      <w:numFmt w:val="bullet"/>
      <w:lvlText w:val="•"/>
      <w:lvlJc w:val="left"/>
      <w:pPr>
        <w:tabs>
          <w:tab w:val="num" w:pos="1080"/>
        </w:tabs>
        <w:ind w:left="1080" w:hanging="360"/>
      </w:pPr>
      <w:rPr>
        <w:rFonts w:ascii="Arial" w:hAnsi="Arial" w:hint="default"/>
      </w:rPr>
    </w:lvl>
    <w:lvl w:ilvl="2" w:tplc="35E6196C">
      <w:numFmt w:val="bullet"/>
      <w:lvlText w:val="•"/>
      <w:lvlJc w:val="left"/>
      <w:pPr>
        <w:tabs>
          <w:tab w:val="num" w:pos="1800"/>
        </w:tabs>
        <w:ind w:left="1800" w:hanging="360"/>
      </w:pPr>
      <w:rPr>
        <w:rFonts w:ascii="Arial" w:hAnsi="Arial" w:hint="default"/>
      </w:rPr>
    </w:lvl>
    <w:lvl w:ilvl="3" w:tplc="AD228466" w:tentative="1">
      <w:start w:val="1"/>
      <w:numFmt w:val="bullet"/>
      <w:lvlText w:val="•"/>
      <w:lvlJc w:val="left"/>
      <w:pPr>
        <w:tabs>
          <w:tab w:val="num" w:pos="2520"/>
        </w:tabs>
        <w:ind w:left="2520" w:hanging="360"/>
      </w:pPr>
      <w:rPr>
        <w:rFonts w:ascii="Arial" w:hAnsi="Arial" w:hint="default"/>
      </w:rPr>
    </w:lvl>
    <w:lvl w:ilvl="4" w:tplc="C792BC18" w:tentative="1">
      <w:start w:val="1"/>
      <w:numFmt w:val="bullet"/>
      <w:lvlText w:val="•"/>
      <w:lvlJc w:val="left"/>
      <w:pPr>
        <w:tabs>
          <w:tab w:val="num" w:pos="3240"/>
        </w:tabs>
        <w:ind w:left="3240" w:hanging="360"/>
      </w:pPr>
      <w:rPr>
        <w:rFonts w:ascii="Arial" w:hAnsi="Arial" w:hint="default"/>
      </w:rPr>
    </w:lvl>
    <w:lvl w:ilvl="5" w:tplc="647449F0" w:tentative="1">
      <w:start w:val="1"/>
      <w:numFmt w:val="bullet"/>
      <w:lvlText w:val="•"/>
      <w:lvlJc w:val="left"/>
      <w:pPr>
        <w:tabs>
          <w:tab w:val="num" w:pos="3960"/>
        </w:tabs>
        <w:ind w:left="3960" w:hanging="360"/>
      </w:pPr>
      <w:rPr>
        <w:rFonts w:ascii="Arial" w:hAnsi="Arial" w:hint="default"/>
      </w:rPr>
    </w:lvl>
    <w:lvl w:ilvl="6" w:tplc="D896766A" w:tentative="1">
      <w:start w:val="1"/>
      <w:numFmt w:val="bullet"/>
      <w:lvlText w:val="•"/>
      <w:lvlJc w:val="left"/>
      <w:pPr>
        <w:tabs>
          <w:tab w:val="num" w:pos="4680"/>
        </w:tabs>
        <w:ind w:left="4680" w:hanging="360"/>
      </w:pPr>
      <w:rPr>
        <w:rFonts w:ascii="Arial" w:hAnsi="Arial" w:hint="default"/>
      </w:rPr>
    </w:lvl>
    <w:lvl w:ilvl="7" w:tplc="590C881A" w:tentative="1">
      <w:start w:val="1"/>
      <w:numFmt w:val="bullet"/>
      <w:lvlText w:val="•"/>
      <w:lvlJc w:val="left"/>
      <w:pPr>
        <w:tabs>
          <w:tab w:val="num" w:pos="5400"/>
        </w:tabs>
        <w:ind w:left="5400" w:hanging="360"/>
      </w:pPr>
      <w:rPr>
        <w:rFonts w:ascii="Arial" w:hAnsi="Arial" w:hint="default"/>
      </w:rPr>
    </w:lvl>
    <w:lvl w:ilvl="8" w:tplc="CE8A2D9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0A86BBC"/>
    <w:multiLevelType w:val="hybridMultilevel"/>
    <w:tmpl w:val="A3E40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6E7586"/>
    <w:multiLevelType w:val="hybridMultilevel"/>
    <w:tmpl w:val="F1B8D518"/>
    <w:lvl w:ilvl="0" w:tplc="BFE2E1CC">
      <w:numFmt w:val="bullet"/>
      <w:lvlText w:val="•"/>
      <w:lvlJc w:val="left"/>
      <w:pPr>
        <w:tabs>
          <w:tab w:val="num" w:pos="1080"/>
        </w:tabs>
        <w:ind w:left="1080" w:hanging="360"/>
      </w:pPr>
      <w:rPr>
        <w:rFonts w:ascii="Arial" w:hAnsi="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18617DC"/>
    <w:multiLevelType w:val="hybridMultilevel"/>
    <w:tmpl w:val="12D4D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1B660CC"/>
    <w:multiLevelType w:val="hybridMultilevel"/>
    <w:tmpl w:val="720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170D1"/>
    <w:multiLevelType w:val="hybridMultilevel"/>
    <w:tmpl w:val="9170E5D4"/>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763BDF"/>
    <w:multiLevelType w:val="hybridMultilevel"/>
    <w:tmpl w:val="1FCA0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9748DF"/>
    <w:multiLevelType w:val="hybridMultilevel"/>
    <w:tmpl w:val="E520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4D7277"/>
    <w:multiLevelType w:val="hybridMultilevel"/>
    <w:tmpl w:val="FB967086"/>
    <w:lvl w:ilvl="0" w:tplc="BFE2E1CC">
      <w:numFmt w:val="bullet"/>
      <w:lvlText w:val="•"/>
      <w:lvlJc w:val="left"/>
      <w:pPr>
        <w:tabs>
          <w:tab w:val="num" w:pos="360"/>
        </w:tabs>
        <w:ind w:left="360" w:hanging="360"/>
      </w:pPr>
      <w:rPr>
        <w:rFonts w:ascii="Arial" w:hAnsi="Aria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0" w15:restartNumberingAfterBreak="0">
    <w:nsid w:val="12630704"/>
    <w:multiLevelType w:val="hybridMultilevel"/>
    <w:tmpl w:val="B8B81864"/>
    <w:lvl w:ilvl="0" w:tplc="F3E43A44">
      <w:start w:val="1"/>
      <w:numFmt w:val="bullet"/>
      <w:lvlText w:val="•"/>
      <w:lvlJc w:val="left"/>
      <w:pPr>
        <w:tabs>
          <w:tab w:val="num" w:pos="720"/>
        </w:tabs>
        <w:ind w:left="720" w:hanging="360"/>
      </w:pPr>
      <w:rPr>
        <w:rFonts w:ascii="Arial" w:hAnsi="Arial" w:hint="default"/>
      </w:rPr>
    </w:lvl>
    <w:lvl w:ilvl="1" w:tplc="C6B6C984" w:tentative="1">
      <w:start w:val="1"/>
      <w:numFmt w:val="bullet"/>
      <w:lvlText w:val="•"/>
      <w:lvlJc w:val="left"/>
      <w:pPr>
        <w:tabs>
          <w:tab w:val="num" w:pos="1440"/>
        </w:tabs>
        <w:ind w:left="1440" w:hanging="360"/>
      </w:pPr>
      <w:rPr>
        <w:rFonts w:ascii="Arial" w:hAnsi="Arial" w:hint="default"/>
      </w:rPr>
    </w:lvl>
    <w:lvl w:ilvl="2" w:tplc="6A245506" w:tentative="1">
      <w:start w:val="1"/>
      <w:numFmt w:val="bullet"/>
      <w:lvlText w:val="•"/>
      <w:lvlJc w:val="left"/>
      <w:pPr>
        <w:tabs>
          <w:tab w:val="num" w:pos="2160"/>
        </w:tabs>
        <w:ind w:left="2160" w:hanging="360"/>
      </w:pPr>
      <w:rPr>
        <w:rFonts w:ascii="Arial" w:hAnsi="Arial" w:hint="default"/>
      </w:rPr>
    </w:lvl>
    <w:lvl w:ilvl="3" w:tplc="518AAB98" w:tentative="1">
      <w:start w:val="1"/>
      <w:numFmt w:val="bullet"/>
      <w:lvlText w:val="•"/>
      <w:lvlJc w:val="left"/>
      <w:pPr>
        <w:tabs>
          <w:tab w:val="num" w:pos="2880"/>
        </w:tabs>
        <w:ind w:left="2880" w:hanging="360"/>
      </w:pPr>
      <w:rPr>
        <w:rFonts w:ascii="Arial" w:hAnsi="Arial" w:hint="default"/>
      </w:rPr>
    </w:lvl>
    <w:lvl w:ilvl="4" w:tplc="539AC7EA" w:tentative="1">
      <w:start w:val="1"/>
      <w:numFmt w:val="bullet"/>
      <w:lvlText w:val="•"/>
      <w:lvlJc w:val="left"/>
      <w:pPr>
        <w:tabs>
          <w:tab w:val="num" w:pos="3600"/>
        </w:tabs>
        <w:ind w:left="3600" w:hanging="360"/>
      </w:pPr>
      <w:rPr>
        <w:rFonts w:ascii="Arial" w:hAnsi="Arial" w:hint="default"/>
      </w:rPr>
    </w:lvl>
    <w:lvl w:ilvl="5" w:tplc="F33604D8" w:tentative="1">
      <w:start w:val="1"/>
      <w:numFmt w:val="bullet"/>
      <w:lvlText w:val="•"/>
      <w:lvlJc w:val="left"/>
      <w:pPr>
        <w:tabs>
          <w:tab w:val="num" w:pos="4320"/>
        </w:tabs>
        <w:ind w:left="4320" w:hanging="360"/>
      </w:pPr>
      <w:rPr>
        <w:rFonts w:ascii="Arial" w:hAnsi="Arial" w:hint="default"/>
      </w:rPr>
    </w:lvl>
    <w:lvl w:ilvl="6" w:tplc="178252B8" w:tentative="1">
      <w:start w:val="1"/>
      <w:numFmt w:val="bullet"/>
      <w:lvlText w:val="•"/>
      <w:lvlJc w:val="left"/>
      <w:pPr>
        <w:tabs>
          <w:tab w:val="num" w:pos="5040"/>
        </w:tabs>
        <w:ind w:left="5040" w:hanging="360"/>
      </w:pPr>
      <w:rPr>
        <w:rFonts w:ascii="Arial" w:hAnsi="Arial" w:hint="default"/>
      </w:rPr>
    </w:lvl>
    <w:lvl w:ilvl="7" w:tplc="DA00DC0C" w:tentative="1">
      <w:start w:val="1"/>
      <w:numFmt w:val="bullet"/>
      <w:lvlText w:val="•"/>
      <w:lvlJc w:val="left"/>
      <w:pPr>
        <w:tabs>
          <w:tab w:val="num" w:pos="5760"/>
        </w:tabs>
        <w:ind w:left="5760" w:hanging="360"/>
      </w:pPr>
      <w:rPr>
        <w:rFonts w:ascii="Arial" w:hAnsi="Arial" w:hint="default"/>
      </w:rPr>
    </w:lvl>
    <w:lvl w:ilvl="8" w:tplc="424CC6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245DB4"/>
    <w:multiLevelType w:val="hybridMultilevel"/>
    <w:tmpl w:val="01B030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92D7C4C"/>
    <w:multiLevelType w:val="hybridMultilevel"/>
    <w:tmpl w:val="6B40D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D25B56"/>
    <w:multiLevelType w:val="hybridMultilevel"/>
    <w:tmpl w:val="91C23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EF0D74"/>
    <w:multiLevelType w:val="hybridMultilevel"/>
    <w:tmpl w:val="7EB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4548F"/>
    <w:multiLevelType w:val="hybridMultilevel"/>
    <w:tmpl w:val="F974990E"/>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DF15B1"/>
    <w:multiLevelType w:val="hybridMultilevel"/>
    <w:tmpl w:val="DE089158"/>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731A70"/>
    <w:multiLevelType w:val="hybridMultilevel"/>
    <w:tmpl w:val="E9B4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068F6"/>
    <w:multiLevelType w:val="hybridMultilevel"/>
    <w:tmpl w:val="FE86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017F3"/>
    <w:multiLevelType w:val="hybridMultilevel"/>
    <w:tmpl w:val="DB5C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20991"/>
    <w:multiLevelType w:val="hybridMultilevel"/>
    <w:tmpl w:val="6B946D90"/>
    <w:lvl w:ilvl="0" w:tplc="99A26E4C">
      <w:start w:val="1"/>
      <w:numFmt w:val="bullet"/>
      <w:lvlText w:val="•"/>
      <w:lvlJc w:val="left"/>
      <w:pPr>
        <w:tabs>
          <w:tab w:val="num" w:pos="720"/>
        </w:tabs>
        <w:ind w:left="720" w:hanging="360"/>
      </w:pPr>
      <w:rPr>
        <w:rFonts w:ascii="Arial" w:hAnsi="Arial" w:hint="default"/>
      </w:rPr>
    </w:lvl>
    <w:lvl w:ilvl="1" w:tplc="BFE2E1CC">
      <w:numFmt w:val="bullet"/>
      <w:lvlText w:val="•"/>
      <w:lvlJc w:val="left"/>
      <w:pPr>
        <w:tabs>
          <w:tab w:val="num" w:pos="1440"/>
        </w:tabs>
        <w:ind w:left="1440" w:hanging="360"/>
      </w:pPr>
      <w:rPr>
        <w:rFonts w:ascii="Arial" w:hAnsi="Arial" w:hint="default"/>
      </w:rPr>
    </w:lvl>
    <w:lvl w:ilvl="2" w:tplc="D0388FBC" w:tentative="1">
      <w:start w:val="1"/>
      <w:numFmt w:val="bullet"/>
      <w:lvlText w:val="•"/>
      <w:lvlJc w:val="left"/>
      <w:pPr>
        <w:tabs>
          <w:tab w:val="num" w:pos="2160"/>
        </w:tabs>
        <w:ind w:left="2160" w:hanging="360"/>
      </w:pPr>
      <w:rPr>
        <w:rFonts w:ascii="Arial" w:hAnsi="Arial" w:hint="default"/>
      </w:rPr>
    </w:lvl>
    <w:lvl w:ilvl="3" w:tplc="A638232A" w:tentative="1">
      <w:start w:val="1"/>
      <w:numFmt w:val="bullet"/>
      <w:lvlText w:val="•"/>
      <w:lvlJc w:val="left"/>
      <w:pPr>
        <w:tabs>
          <w:tab w:val="num" w:pos="2880"/>
        </w:tabs>
        <w:ind w:left="2880" w:hanging="360"/>
      </w:pPr>
      <w:rPr>
        <w:rFonts w:ascii="Arial" w:hAnsi="Arial" w:hint="default"/>
      </w:rPr>
    </w:lvl>
    <w:lvl w:ilvl="4" w:tplc="84B8E83A" w:tentative="1">
      <w:start w:val="1"/>
      <w:numFmt w:val="bullet"/>
      <w:lvlText w:val="•"/>
      <w:lvlJc w:val="left"/>
      <w:pPr>
        <w:tabs>
          <w:tab w:val="num" w:pos="3600"/>
        </w:tabs>
        <w:ind w:left="3600" w:hanging="360"/>
      </w:pPr>
      <w:rPr>
        <w:rFonts w:ascii="Arial" w:hAnsi="Arial" w:hint="default"/>
      </w:rPr>
    </w:lvl>
    <w:lvl w:ilvl="5" w:tplc="ACACB414" w:tentative="1">
      <w:start w:val="1"/>
      <w:numFmt w:val="bullet"/>
      <w:lvlText w:val="•"/>
      <w:lvlJc w:val="left"/>
      <w:pPr>
        <w:tabs>
          <w:tab w:val="num" w:pos="4320"/>
        </w:tabs>
        <w:ind w:left="4320" w:hanging="360"/>
      </w:pPr>
      <w:rPr>
        <w:rFonts w:ascii="Arial" w:hAnsi="Arial" w:hint="default"/>
      </w:rPr>
    </w:lvl>
    <w:lvl w:ilvl="6" w:tplc="0D4EF004" w:tentative="1">
      <w:start w:val="1"/>
      <w:numFmt w:val="bullet"/>
      <w:lvlText w:val="•"/>
      <w:lvlJc w:val="left"/>
      <w:pPr>
        <w:tabs>
          <w:tab w:val="num" w:pos="5040"/>
        </w:tabs>
        <w:ind w:left="5040" w:hanging="360"/>
      </w:pPr>
      <w:rPr>
        <w:rFonts w:ascii="Arial" w:hAnsi="Arial" w:hint="default"/>
      </w:rPr>
    </w:lvl>
    <w:lvl w:ilvl="7" w:tplc="58228FAC" w:tentative="1">
      <w:start w:val="1"/>
      <w:numFmt w:val="bullet"/>
      <w:lvlText w:val="•"/>
      <w:lvlJc w:val="left"/>
      <w:pPr>
        <w:tabs>
          <w:tab w:val="num" w:pos="5760"/>
        </w:tabs>
        <w:ind w:left="5760" w:hanging="360"/>
      </w:pPr>
      <w:rPr>
        <w:rFonts w:ascii="Arial" w:hAnsi="Arial" w:hint="default"/>
      </w:rPr>
    </w:lvl>
    <w:lvl w:ilvl="8" w:tplc="631A5E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692627"/>
    <w:multiLevelType w:val="hybridMultilevel"/>
    <w:tmpl w:val="79B829B4"/>
    <w:lvl w:ilvl="0" w:tplc="4886C03A">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9A7E0A"/>
    <w:multiLevelType w:val="hybridMultilevel"/>
    <w:tmpl w:val="369C5214"/>
    <w:lvl w:ilvl="0" w:tplc="47A4F6C2">
      <w:start w:val="1"/>
      <w:numFmt w:val="bullet"/>
      <w:lvlText w:val="•"/>
      <w:lvlJc w:val="left"/>
      <w:pPr>
        <w:tabs>
          <w:tab w:val="num" w:pos="720"/>
        </w:tabs>
        <w:ind w:left="720" w:hanging="360"/>
      </w:pPr>
      <w:rPr>
        <w:rFonts w:ascii="Arial" w:hAnsi="Arial" w:hint="default"/>
      </w:rPr>
    </w:lvl>
    <w:lvl w:ilvl="1" w:tplc="0E0E8318">
      <w:numFmt w:val="bullet"/>
      <w:lvlText w:val="•"/>
      <w:lvlJc w:val="left"/>
      <w:pPr>
        <w:tabs>
          <w:tab w:val="num" w:pos="1440"/>
        </w:tabs>
        <w:ind w:left="1440" w:hanging="360"/>
      </w:pPr>
      <w:rPr>
        <w:rFonts w:ascii="Arial" w:hAnsi="Arial" w:hint="default"/>
      </w:rPr>
    </w:lvl>
    <w:lvl w:ilvl="2" w:tplc="B314770A">
      <w:numFmt w:val="bullet"/>
      <w:lvlText w:val="•"/>
      <w:lvlJc w:val="left"/>
      <w:pPr>
        <w:tabs>
          <w:tab w:val="num" w:pos="2160"/>
        </w:tabs>
        <w:ind w:left="2160" w:hanging="360"/>
      </w:pPr>
      <w:rPr>
        <w:rFonts w:ascii="Arial" w:hAnsi="Arial" w:hint="default"/>
      </w:rPr>
    </w:lvl>
    <w:lvl w:ilvl="3" w:tplc="1AF44730" w:tentative="1">
      <w:start w:val="1"/>
      <w:numFmt w:val="bullet"/>
      <w:lvlText w:val="•"/>
      <w:lvlJc w:val="left"/>
      <w:pPr>
        <w:tabs>
          <w:tab w:val="num" w:pos="2880"/>
        </w:tabs>
        <w:ind w:left="2880" w:hanging="360"/>
      </w:pPr>
      <w:rPr>
        <w:rFonts w:ascii="Arial" w:hAnsi="Arial" w:hint="default"/>
      </w:rPr>
    </w:lvl>
    <w:lvl w:ilvl="4" w:tplc="5002E606" w:tentative="1">
      <w:start w:val="1"/>
      <w:numFmt w:val="bullet"/>
      <w:lvlText w:val="•"/>
      <w:lvlJc w:val="left"/>
      <w:pPr>
        <w:tabs>
          <w:tab w:val="num" w:pos="3600"/>
        </w:tabs>
        <w:ind w:left="3600" w:hanging="360"/>
      </w:pPr>
      <w:rPr>
        <w:rFonts w:ascii="Arial" w:hAnsi="Arial" w:hint="default"/>
      </w:rPr>
    </w:lvl>
    <w:lvl w:ilvl="5" w:tplc="169A5F36" w:tentative="1">
      <w:start w:val="1"/>
      <w:numFmt w:val="bullet"/>
      <w:lvlText w:val="•"/>
      <w:lvlJc w:val="left"/>
      <w:pPr>
        <w:tabs>
          <w:tab w:val="num" w:pos="4320"/>
        </w:tabs>
        <w:ind w:left="4320" w:hanging="360"/>
      </w:pPr>
      <w:rPr>
        <w:rFonts w:ascii="Arial" w:hAnsi="Arial" w:hint="default"/>
      </w:rPr>
    </w:lvl>
    <w:lvl w:ilvl="6" w:tplc="20A22F4A" w:tentative="1">
      <w:start w:val="1"/>
      <w:numFmt w:val="bullet"/>
      <w:lvlText w:val="•"/>
      <w:lvlJc w:val="left"/>
      <w:pPr>
        <w:tabs>
          <w:tab w:val="num" w:pos="5040"/>
        </w:tabs>
        <w:ind w:left="5040" w:hanging="360"/>
      </w:pPr>
      <w:rPr>
        <w:rFonts w:ascii="Arial" w:hAnsi="Arial" w:hint="default"/>
      </w:rPr>
    </w:lvl>
    <w:lvl w:ilvl="7" w:tplc="8F7C2844" w:tentative="1">
      <w:start w:val="1"/>
      <w:numFmt w:val="bullet"/>
      <w:lvlText w:val="•"/>
      <w:lvlJc w:val="left"/>
      <w:pPr>
        <w:tabs>
          <w:tab w:val="num" w:pos="5760"/>
        </w:tabs>
        <w:ind w:left="5760" w:hanging="360"/>
      </w:pPr>
      <w:rPr>
        <w:rFonts w:ascii="Arial" w:hAnsi="Arial" w:hint="default"/>
      </w:rPr>
    </w:lvl>
    <w:lvl w:ilvl="8" w:tplc="18EEE3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B12C93"/>
    <w:multiLevelType w:val="hybridMultilevel"/>
    <w:tmpl w:val="2E0843F0"/>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C651B0"/>
    <w:multiLevelType w:val="hybridMultilevel"/>
    <w:tmpl w:val="DB641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EF25B3"/>
    <w:multiLevelType w:val="hybridMultilevel"/>
    <w:tmpl w:val="E03290AE"/>
    <w:lvl w:ilvl="0" w:tplc="4886C03A">
      <w:start w:val="1"/>
      <w:numFmt w:val="bullet"/>
      <w:lvlText w:val="•"/>
      <w:lvlJc w:val="left"/>
      <w:pPr>
        <w:tabs>
          <w:tab w:val="num" w:pos="360"/>
        </w:tabs>
        <w:ind w:left="360" w:hanging="360"/>
      </w:pPr>
      <w:rPr>
        <w:rFonts w:ascii="Arial" w:hAnsi="Arial" w:hint="default"/>
      </w:rPr>
    </w:lvl>
    <w:lvl w:ilvl="1" w:tplc="0A585220">
      <w:numFmt w:val="bullet"/>
      <w:lvlText w:val="•"/>
      <w:lvlJc w:val="left"/>
      <w:pPr>
        <w:tabs>
          <w:tab w:val="num" w:pos="1080"/>
        </w:tabs>
        <w:ind w:left="1080" w:hanging="360"/>
      </w:pPr>
      <w:rPr>
        <w:rFonts w:ascii="Arial" w:hAnsi="Arial" w:hint="default"/>
      </w:rPr>
    </w:lvl>
    <w:lvl w:ilvl="2" w:tplc="FE886E24">
      <w:numFmt w:val="bullet"/>
      <w:lvlText w:val="•"/>
      <w:lvlJc w:val="left"/>
      <w:pPr>
        <w:tabs>
          <w:tab w:val="num" w:pos="1800"/>
        </w:tabs>
        <w:ind w:left="1800" w:hanging="360"/>
      </w:pPr>
      <w:rPr>
        <w:rFonts w:ascii="Arial" w:hAnsi="Arial" w:hint="default"/>
      </w:rPr>
    </w:lvl>
    <w:lvl w:ilvl="3" w:tplc="B498C81A" w:tentative="1">
      <w:start w:val="1"/>
      <w:numFmt w:val="bullet"/>
      <w:lvlText w:val="•"/>
      <w:lvlJc w:val="left"/>
      <w:pPr>
        <w:tabs>
          <w:tab w:val="num" w:pos="2520"/>
        </w:tabs>
        <w:ind w:left="2520" w:hanging="360"/>
      </w:pPr>
      <w:rPr>
        <w:rFonts w:ascii="Arial" w:hAnsi="Arial" w:hint="default"/>
      </w:rPr>
    </w:lvl>
    <w:lvl w:ilvl="4" w:tplc="2C2E4BB8" w:tentative="1">
      <w:start w:val="1"/>
      <w:numFmt w:val="bullet"/>
      <w:lvlText w:val="•"/>
      <w:lvlJc w:val="left"/>
      <w:pPr>
        <w:tabs>
          <w:tab w:val="num" w:pos="3240"/>
        </w:tabs>
        <w:ind w:left="3240" w:hanging="360"/>
      </w:pPr>
      <w:rPr>
        <w:rFonts w:ascii="Arial" w:hAnsi="Arial" w:hint="default"/>
      </w:rPr>
    </w:lvl>
    <w:lvl w:ilvl="5" w:tplc="4E521FE0" w:tentative="1">
      <w:start w:val="1"/>
      <w:numFmt w:val="bullet"/>
      <w:lvlText w:val="•"/>
      <w:lvlJc w:val="left"/>
      <w:pPr>
        <w:tabs>
          <w:tab w:val="num" w:pos="3960"/>
        </w:tabs>
        <w:ind w:left="3960" w:hanging="360"/>
      </w:pPr>
      <w:rPr>
        <w:rFonts w:ascii="Arial" w:hAnsi="Arial" w:hint="default"/>
      </w:rPr>
    </w:lvl>
    <w:lvl w:ilvl="6" w:tplc="3EDA84C0" w:tentative="1">
      <w:start w:val="1"/>
      <w:numFmt w:val="bullet"/>
      <w:lvlText w:val="•"/>
      <w:lvlJc w:val="left"/>
      <w:pPr>
        <w:tabs>
          <w:tab w:val="num" w:pos="4680"/>
        </w:tabs>
        <w:ind w:left="4680" w:hanging="360"/>
      </w:pPr>
      <w:rPr>
        <w:rFonts w:ascii="Arial" w:hAnsi="Arial" w:hint="default"/>
      </w:rPr>
    </w:lvl>
    <w:lvl w:ilvl="7" w:tplc="465C96E8" w:tentative="1">
      <w:start w:val="1"/>
      <w:numFmt w:val="bullet"/>
      <w:lvlText w:val="•"/>
      <w:lvlJc w:val="left"/>
      <w:pPr>
        <w:tabs>
          <w:tab w:val="num" w:pos="5400"/>
        </w:tabs>
        <w:ind w:left="5400" w:hanging="360"/>
      </w:pPr>
      <w:rPr>
        <w:rFonts w:ascii="Arial" w:hAnsi="Arial" w:hint="default"/>
      </w:rPr>
    </w:lvl>
    <w:lvl w:ilvl="8" w:tplc="B0D2079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03D088F"/>
    <w:multiLevelType w:val="hybridMultilevel"/>
    <w:tmpl w:val="FB3AA2C4"/>
    <w:lvl w:ilvl="0" w:tplc="E8EA14A0">
      <w:start w:val="1"/>
      <w:numFmt w:val="decimal"/>
      <w:lvlText w:val="%1."/>
      <w:lvlJc w:val="left"/>
      <w:pPr>
        <w:ind w:left="5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9D3D07"/>
    <w:multiLevelType w:val="hybridMultilevel"/>
    <w:tmpl w:val="F4E820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98C2483"/>
    <w:multiLevelType w:val="hybridMultilevel"/>
    <w:tmpl w:val="F018638A"/>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246722"/>
    <w:multiLevelType w:val="hybridMultilevel"/>
    <w:tmpl w:val="9E5216E4"/>
    <w:lvl w:ilvl="0" w:tplc="863411B4">
      <w:start w:val="1"/>
      <w:numFmt w:val="bullet"/>
      <w:lvlText w:val="•"/>
      <w:lvlJc w:val="left"/>
      <w:pPr>
        <w:tabs>
          <w:tab w:val="num" w:pos="720"/>
        </w:tabs>
        <w:ind w:left="720" w:hanging="360"/>
      </w:pPr>
      <w:rPr>
        <w:rFonts w:ascii="Arial" w:hAnsi="Arial" w:hint="default"/>
      </w:rPr>
    </w:lvl>
    <w:lvl w:ilvl="1" w:tplc="7E282CDC">
      <w:numFmt w:val="bullet"/>
      <w:lvlText w:val="•"/>
      <w:lvlJc w:val="left"/>
      <w:pPr>
        <w:tabs>
          <w:tab w:val="num" w:pos="1440"/>
        </w:tabs>
        <w:ind w:left="1440" w:hanging="360"/>
      </w:pPr>
      <w:rPr>
        <w:rFonts w:ascii="Arial" w:hAnsi="Arial" w:hint="default"/>
      </w:rPr>
    </w:lvl>
    <w:lvl w:ilvl="2" w:tplc="53C4F5D4">
      <w:numFmt w:val="bullet"/>
      <w:lvlText w:val="•"/>
      <w:lvlJc w:val="left"/>
      <w:pPr>
        <w:tabs>
          <w:tab w:val="num" w:pos="2160"/>
        </w:tabs>
        <w:ind w:left="2160" w:hanging="360"/>
      </w:pPr>
      <w:rPr>
        <w:rFonts w:ascii="Arial" w:hAnsi="Arial" w:hint="default"/>
      </w:rPr>
    </w:lvl>
    <w:lvl w:ilvl="3" w:tplc="6B6A3940">
      <w:numFmt w:val="bullet"/>
      <w:lvlText w:val="•"/>
      <w:lvlJc w:val="left"/>
      <w:pPr>
        <w:tabs>
          <w:tab w:val="num" w:pos="2880"/>
        </w:tabs>
        <w:ind w:left="2880" w:hanging="360"/>
      </w:pPr>
      <w:rPr>
        <w:rFonts w:ascii="Arial" w:hAnsi="Arial" w:hint="default"/>
      </w:rPr>
    </w:lvl>
    <w:lvl w:ilvl="4" w:tplc="A7527530" w:tentative="1">
      <w:start w:val="1"/>
      <w:numFmt w:val="bullet"/>
      <w:lvlText w:val="•"/>
      <w:lvlJc w:val="left"/>
      <w:pPr>
        <w:tabs>
          <w:tab w:val="num" w:pos="3600"/>
        </w:tabs>
        <w:ind w:left="3600" w:hanging="360"/>
      </w:pPr>
      <w:rPr>
        <w:rFonts w:ascii="Arial" w:hAnsi="Arial" w:hint="default"/>
      </w:rPr>
    </w:lvl>
    <w:lvl w:ilvl="5" w:tplc="41445C22" w:tentative="1">
      <w:start w:val="1"/>
      <w:numFmt w:val="bullet"/>
      <w:lvlText w:val="•"/>
      <w:lvlJc w:val="left"/>
      <w:pPr>
        <w:tabs>
          <w:tab w:val="num" w:pos="4320"/>
        </w:tabs>
        <w:ind w:left="4320" w:hanging="360"/>
      </w:pPr>
      <w:rPr>
        <w:rFonts w:ascii="Arial" w:hAnsi="Arial" w:hint="default"/>
      </w:rPr>
    </w:lvl>
    <w:lvl w:ilvl="6" w:tplc="FD58C286" w:tentative="1">
      <w:start w:val="1"/>
      <w:numFmt w:val="bullet"/>
      <w:lvlText w:val="•"/>
      <w:lvlJc w:val="left"/>
      <w:pPr>
        <w:tabs>
          <w:tab w:val="num" w:pos="5040"/>
        </w:tabs>
        <w:ind w:left="5040" w:hanging="360"/>
      </w:pPr>
      <w:rPr>
        <w:rFonts w:ascii="Arial" w:hAnsi="Arial" w:hint="default"/>
      </w:rPr>
    </w:lvl>
    <w:lvl w:ilvl="7" w:tplc="1E703836" w:tentative="1">
      <w:start w:val="1"/>
      <w:numFmt w:val="bullet"/>
      <w:lvlText w:val="•"/>
      <w:lvlJc w:val="left"/>
      <w:pPr>
        <w:tabs>
          <w:tab w:val="num" w:pos="5760"/>
        </w:tabs>
        <w:ind w:left="5760" w:hanging="360"/>
      </w:pPr>
      <w:rPr>
        <w:rFonts w:ascii="Arial" w:hAnsi="Arial" w:hint="default"/>
      </w:rPr>
    </w:lvl>
    <w:lvl w:ilvl="8" w:tplc="EFAADA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594D35"/>
    <w:multiLevelType w:val="hybridMultilevel"/>
    <w:tmpl w:val="5CD84E80"/>
    <w:lvl w:ilvl="0" w:tplc="ED14BB9C">
      <w:start w:val="1"/>
      <w:numFmt w:val="bullet"/>
      <w:lvlText w:val="-"/>
      <w:lvlJc w:val="left"/>
      <w:pPr>
        <w:tabs>
          <w:tab w:val="num" w:pos="720"/>
        </w:tabs>
        <w:ind w:left="720" w:hanging="360"/>
      </w:pPr>
      <w:rPr>
        <w:rFonts w:ascii="Times New Roman" w:hAnsi="Times New Roman" w:hint="default"/>
      </w:rPr>
    </w:lvl>
    <w:lvl w:ilvl="1" w:tplc="C8DE7054" w:tentative="1">
      <w:start w:val="1"/>
      <w:numFmt w:val="bullet"/>
      <w:lvlText w:val="-"/>
      <w:lvlJc w:val="left"/>
      <w:pPr>
        <w:tabs>
          <w:tab w:val="num" w:pos="1440"/>
        </w:tabs>
        <w:ind w:left="1440" w:hanging="360"/>
      </w:pPr>
      <w:rPr>
        <w:rFonts w:ascii="Times New Roman" w:hAnsi="Times New Roman" w:hint="default"/>
      </w:rPr>
    </w:lvl>
    <w:lvl w:ilvl="2" w:tplc="CADAAA6E" w:tentative="1">
      <w:start w:val="1"/>
      <w:numFmt w:val="bullet"/>
      <w:lvlText w:val="-"/>
      <w:lvlJc w:val="left"/>
      <w:pPr>
        <w:tabs>
          <w:tab w:val="num" w:pos="2160"/>
        </w:tabs>
        <w:ind w:left="2160" w:hanging="360"/>
      </w:pPr>
      <w:rPr>
        <w:rFonts w:ascii="Times New Roman" w:hAnsi="Times New Roman" w:hint="default"/>
      </w:rPr>
    </w:lvl>
    <w:lvl w:ilvl="3" w:tplc="BB124CBA" w:tentative="1">
      <w:start w:val="1"/>
      <w:numFmt w:val="bullet"/>
      <w:lvlText w:val="-"/>
      <w:lvlJc w:val="left"/>
      <w:pPr>
        <w:tabs>
          <w:tab w:val="num" w:pos="2880"/>
        </w:tabs>
        <w:ind w:left="2880" w:hanging="360"/>
      </w:pPr>
      <w:rPr>
        <w:rFonts w:ascii="Times New Roman" w:hAnsi="Times New Roman" w:hint="default"/>
      </w:rPr>
    </w:lvl>
    <w:lvl w:ilvl="4" w:tplc="F7483C26" w:tentative="1">
      <w:start w:val="1"/>
      <w:numFmt w:val="bullet"/>
      <w:lvlText w:val="-"/>
      <w:lvlJc w:val="left"/>
      <w:pPr>
        <w:tabs>
          <w:tab w:val="num" w:pos="3600"/>
        </w:tabs>
        <w:ind w:left="3600" w:hanging="360"/>
      </w:pPr>
      <w:rPr>
        <w:rFonts w:ascii="Times New Roman" w:hAnsi="Times New Roman" w:hint="default"/>
      </w:rPr>
    </w:lvl>
    <w:lvl w:ilvl="5" w:tplc="CE60DC08" w:tentative="1">
      <w:start w:val="1"/>
      <w:numFmt w:val="bullet"/>
      <w:lvlText w:val="-"/>
      <w:lvlJc w:val="left"/>
      <w:pPr>
        <w:tabs>
          <w:tab w:val="num" w:pos="4320"/>
        </w:tabs>
        <w:ind w:left="4320" w:hanging="360"/>
      </w:pPr>
      <w:rPr>
        <w:rFonts w:ascii="Times New Roman" w:hAnsi="Times New Roman" w:hint="default"/>
      </w:rPr>
    </w:lvl>
    <w:lvl w:ilvl="6" w:tplc="C71C2688" w:tentative="1">
      <w:start w:val="1"/>
      <w:numFmt w:val="bullet"/>
      <w:lvlText w:val="-"/>
      <w:lvlJc w:val="left"/>
      <w:pPr>
        <w:tabs>
          <w:tab w:val="num" w:pos="5040"/>
        </w:tabs>
        <w:ind w:left="5040" w:hanging="360"/>
      </w:pPr>
      <w:rPr>
        <w:rFonts w:ascii="Times New Roman" w:hAnsi="Times New Roman" w:hint="default"/>
      </w:rPr>
    </w:lvl>
    <w:lvl w:ilvl="7" w:tplc="94342152" w:tentative="1">
      <w:start w:val="1"/>
      <w:numFmt w:val="bullet"/>
      <w:lvlText w:val="-"/>
      <w:lvlJc w:val="left"/>
      <w:pPr>
        <w:tabs>
          <w:tab w:val="num" w:pos="5760"/>
        </w:tabs>
        <w:ind w:left="5760" w:hanging="360"/>
      </w:pPr>
      <w:rPr>
        <w:rFonts w:ascii="Times New Roman" w:hAnsi="Times New Roman" w:hint="default"/>
      </w:rPr>
    </w:lvl>
    <w:lvl w:ilvl="8" w:tplc="876468B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A61F83"/>
    <w:multiLevelType w:val="hybridMultilevel"/>
    <w:tmpl w:val="5A5295B8"/>
    <w:lvl w:ilvl="0" w:tplc="5A9EC076">
      <w:start w:val="1"/>
      <w:numFmt w:val="bullet"/>
      <w:lvlText w:val="•"/>
      <w:lvlJc w:val="left"/>
      <w:pPr>
        <w:tabs>
          <w:tab w:val="num" w:pos="720"/>
        </w:tabs>
        <w:ind w:left="720" w:hanging="360"/>
      </w:pPr>
      <w:rPr>
        <w:rFonts w:ascii="Arial" w:hAnsi="Arial" w:hint="default"/>
      </w:rPr>
    </w:lvl>
    <w:lvl w:ilvl="1" w:tplc="02549AE6">
      <w:numFmt w:val="bullet"/>
      <w:lvlText w:val="•"/>
      <w:lvlJc w:val="left"/>
      <w:pPr>
        <w:tabs>
          <w:tab w:val="num" w:pos="1440"/>
        </w:tabs>
        <w:ind w:left="1440" w:hanging="360"/>
      </w:pPr>
      <w:rPr>
        <w:rFonts w:ascii="Arial" w:hAnsi="Arial" w:hint="default"/>
      </w:rPr>
    </w:lvl>
    <w:lvl w:ilvl="2" w:tplc="F6EA28C2">
      <w:numFmt w:val="bullet"/>
      <w:lvlText w:val="•"/>
      <w:lvlJc w:val="left"/>
      <w:pPr>
        <w:tabs>
          <w:tab w:val="num" w:pos="2160"/>
        </w:tabs>
        <w:ind w:left="2160" w:hanging="360"/>
      </w:pPr>
      <w:rPr>
        <w:rFonts w:ascii="Arial" w:hAnsi="Arial" w:hint="default"/>
      </w:rPr>
    </w:lvl>
    <w:lvl w:ilvl="3" w:tplc="F184FE1A">
      <w:numFmt w:val="bullet"/>
      <w:lvlText w:val="•"/>
      <w:lvlJc w:val="left"/>
      <w:pPr>
        <w:tabs>
          <w:tab w:val="num" w:pos="2880"/>
        </w:tabs>
        <w:ind w:left="2880" w:hanging="360"/>
      </w:pPr>
      <w:rPr>
        <w:rFonts w:ascii="Arial" w:hAnsi="Arial" w:hint="default"/>
      </w:rPr>
    </w:lvl>
    <w:lvl w:ilvl="4" w:tplc="E624AF52" w:tentative="1">
      <w:start w:val="1"/>
      <w:numFmt w:val="bullet"/>
      <w:lvlText w:val="•"/>
      <w:lvlJc w:val="left"/>
      <w:pPr>
        <w:tabs>
          <w:tab w:val="num" w:pos="3600"/>
        </w:tabs>
        <w:ind w:left="3600" w:hanging="360"/>
      </w:pPr>
      <w:rPr>
        <w:rFonts w:ascii="Arial" w:hAnsi="Arial" w:hint="default"/>
      </w:rPr>
    </w:lvl>
    <w:lvl w:ilvl="5" w:tplc="5FD61AD4" w:tentative="1">
      <w:start w:val="1"/>
      <w:numFmt w:val="bullet"/>
      <w:lvlText w:val="•"/>
      <w:lvlJc w:val="left"/>
      <w:pPr>
        <w:tabs>
          <w:tab w:val="num" w:pos="4320"/>
        </w:tabs>
        <w:ind w:left="4320" w:hanging="360"/>
      </w:pPr>
      <w:rPr>
        <w:rFonts w:ascii="Arial" w:hAnsi="Arial" w:hint="default"/>
      </w:rPr>
    </w:lvl>
    <w:lvl w:ilvl="6" w:tplc="9260D594" w:tentative="1">
      <w:start w:val="1"/>
      <w:numFmt w:val="bullet"/>
      <w:lvlText w:val="•"/>
      <w:lvlJc w:val="left"/>
      <w:pPr>
        <w:tabs>
          <w:tab w:val="num" w:pos="5040"/>
        </w:tabs>
        <w:ind w:left="5040" w:hanging="360"/>
      </w:pPr>
      <w:rPr>
        <w:rFonts w:ascii="Arial" w:hAnsi="Arial" w:hint="default"/>
      </w:rPr>
    </w:lvl>
    <w:lvl w:ilvl="7" w:tplc="0DF81EB2" w:tentative="1">
      <w:start w:val="1"/>
      <w:numFmt w:val="bullet"/>
      <w:lvlText w:val="•"/>
      <w:lvlJc w:val="left"/>
      <w:pPr>
        <w:tabs>
          <w:tab w:val="num" w:pos="5760"/>
        </w:tabs>
        <w:ind w:left="5760" w:hanging="360"/>
      </w:pPr>
      <w:rPr>
        <w:rFonts w:ascii="Arial" w:hAnsi="Arial" w:hint="default"/>
      </w:rPr>
    </w:lvl>
    <w:lvl w:ilvl="8" w:tplc="0A128D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D023AF"/>
    <w:multiLevelType w:val="hybridMultilevel"/>
    <w:tmpl w:val="CDA015B8"/>
    <w:lvl w:ilvl="0" w:tplc="BFE2E1CC">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F03F98"/>
    <w:multiLevelType w:val="hybridMultilevel"/>
    <w:tmpl w:val="8CE4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256E0"/>
    <w:multiLevelType w:val="hybridMultilevel"/>
    <w:tmpl w:val="112C22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77C12F9"/>
    <w:multiLevelType w:val="hybridMultilevel"/>
    <w:tmpl w:val="05EC8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A2F3CE6"/>
    <w:multiLevelType w:val="hybridMultilevel"/>
    <w:tmpl w:val="017AF4AC"/>
    <w:lvl w:ilvl="0" w:tplc="04243BC8">
      <w:start w:val="1"/>
      <w:numFmt w:val="bullet"/>
      <w:lvlText w:val="•"/>
      <w:lvlJc w:val="left"/>
      <w:pPr>
        <w:tabs>
          <w:tab w:val="num" w:pos="360"/>
        </w:tabs>
        <w:ind w:left="360" w:hanging="360"/>
      </w:pPr>
      <w:rPr>
        <w:rFonts w:ascii="Arial" w:hAnsi="Arial" w:hint="default"/>
      </w:rPr>
    </w:lvl>
    <w:lvl w:ilvl="1" w:tplc="EE0A8016">
      <w:numFmt w:val="bullet"/>
      <w:lvlText w:val="•"/>
      <w:lvlJc w:val="left"/>
      <w:pPr>
        <w:tabs>
          <w:tab w:val="num" w:pos="1080"/>
        </w:tabs>
        <w:ind w:left="1080" w:hanging="360"/>
      </w:pPr>
      <w:rPr>
        <w:rFonts w:ascii="Arial" w:hAnsi="Arial" w:hint="default"/>
      </w:rPr>
    </w:lvl>
    <w:lvl w:ilvl="2" w:tplc="56A8C892" w:tentative="1">
      <w:start w:val="1"/>
      <w:numFmt w:val="bullet"/>
      <w:lvlText w:val="•"/>
      <w:lvlJc w:val="left"/>
      <w:pPr>
        <w:tabs>
          <w:tab w:val="num" w:pos="1800"/>
        </w:tabs>
        <w:ind w:left="1800" w:hanging="360"/>
      </w:pPr>
      <w:rPr>
        <w:rFonts w:ascii="Arial" w:hAnsi="Arial" w:hint="default"/>
      </w:rPr>
    </w:lvl>
    <w:lvl w:ilvl="3" w:tplc="0FE041F2" w:tentative="1">
      <w:start w:val="1"/>
      <w:numFmt w:val="bullet"/>
      <w:lvlText w:val="•"/>
      <w:lvlJc w:val="left"/>
      <w:pPr>
        <w:tabs>
          <w:tab w:val="num" w:pos="2520"/>
        </w:tabs>
        <w:ind w:left="2520" w:hanging="360"/>
      </w:pPr>
      <w:rPr>
        <w:rFonts w:ascii="Arial" w:hAnsi="Arial" w:hint="default"/>
      </w:rPr>
    </w:lvl>
    <w:lvl w:ilvl="4" w:tplc="2AE63B88" w:tentative="1">
      <w:start w:val="1"/>
      <w:numFmt w:val="bullet"/>
      <w:lvlText w:val="•"/>
      <w:lvlJc w:val="left"/>
      <w:pPr>
        <w:tabs>
          <w:tab w:val="num" w:pos="3240"/>
        </w:tabs>
        <w:ind w:left="3240" w:hanging="360"/>
      </w:pPr>
      <w:rPr>
        <w:rFonts w:ascii="Arial" w:hAnsi="Arial" w:hint="default"/>
      </w:rPr>
    </w:lvl>
    <w:lvl w:ilvl="5" w:tplc="1986A82A" w:tentative="1">
      <w:start w:val="1"/>
      <w:numFmt w:val="bullet"/>
      <w:lvlText w:val="•"/>
      <w:lvlJc w:val="left"/>
      <w:pPr>
        <w:tabs>
          <w:tab w:val="num" w:pos="3960"/>
        </w:tabs>
        <w:ind w:left="3960" w:hanging="360"/>
      </w:pPr>
      <w:rPr>
        <w:rFonts w:ascii="Arial" w:hAnsi="Arial" w:hint="default"/>
      </w:rPr>
    </w:lvl>
    <w:lvl w:ilvl="6" w:tplc="BC220D74" w:tentative="1">
      <w:start w:val="1"/>
      <w:numFmt w:val="bullet"/>
      <w:lvlText w:val="•"/>
      <w:lvlJc w:val="left"/>
      <w:pPr>
        <w:tabs>
          <w:tab w:val="num" w:pos="4680"/>
        </w:tabs>
        <w:ind w:left="4680" w:hanging="360"/>
      </w:pPr>
      <w:rPr>
        <w:rFonts w:ascii="Arial" w:hAnsi="Arial" w:hint="default"/>
      </w:rPr>
    </w:lvl>
    <w:lvl w:ilvl="7" w:tplc="66E6E9A6" w:tentative="1">
      <w:start w:val="1"/>
      <w:numFmt w:val="bullet"/>
      <w:lvlText w:val="•"/>
      <w:lvlJc w:val="left"/>
      <w:pPr>
        <w:tabs>
          <w:tab w:val="num" w:pos="5400"/>
        </w:tabs>
        <w:ind w:left="5400" w:hanging="360"/>
      </w:pPr>
      <w:rPr>
        <w:rFonts w:ascii="Arial" w:hAnsi="Arial" w:hint="default"/>
      </w:rPr>
    </w:lvl>
    <w:lvl w:ilvl="8" w:tplc="24726E2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B0C4F12"/>
    <w:multiLevelType w:val="hybridMultilevel"/>
    <w:tmpl w:val="49F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C2313"/>
    <w:multiLevelType w:val="hybridMultilevel"/>
    <w:tmpl w:val="711A8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CA51896"/>
    <w:multiLevelType w:val="hybridMultilevel"/>
    <w:tmpl w:val="C0FA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039B3"/>
    <w:multiLevelType w:val="hybridMultilevel"/>
    <w:tmpl w:val="A8EA9C36"/>
    <w:lvl w:ilvl="0" w:tplc="4BEC22B0">
      <w:start w:val="1"/>
      <w:numFmt w:val="bullet"/>
      <w:lvlText w:val="•"/>
      <w:lvlJc w:val="left"/>
      <w:pPr>
        <w:tabs>
          <w:tab w:val="num" w:pos="720"/>
        </w:tabs>
        <w:ind w:left="720" w:hanging="360"/>
      </w:pPr>
      <w:rPr>
        <w:rFonts w:ascii="Arial" w:hAnsi="Arial" w:hint="default"/>
      </w:rPr>
    </w:lvl>
    <w:lvl w:ilvl="1" w:tplc="FB105832">
      <w:numFmt w:val="bullet"/>
      <w:lvlText w:val="•"/>
      <w:lvlJc w:val="left"/>
      <w:pPr>
        <w:tabs>
          <w:tab w:val="num" w:pos="1440"/>
        </w:tabs>
        <w:ind w:left="1440" w:hanging="360"/>
      </w:pPr>
      <w:rPr>
        <w:rFonts w:ascii="Arial" w:hAnsi="Arial" w:hint="default"/>
      </w:rPr>
    </w:lvl>
    <w:lvl w:ilvl="2" w:tplc="FD36AB2E">
      <w:start w:val="1"/>
      <w:numFmt w:val="bullet"/>
      <w:lvlText w:val="•"/>
      <w:lvlJc w:val="left"/>
      <w:pPr>
        <w:tabs>
          <w:tab w:val="num" w:pos="2160"/>
        </w:tabs>
        <w:ind w:left="2160" w:hanging="360"/>
      </w:pPr>
      <w:rPr>
        <w:rFonts w:ascii="Arial" w:hAnsi="Arial" w:hint="default"/>
      </w:rPr>
    </w:lvl>
    <w:lvl w:ilvl="3" w:tplc="A978D52C">
      <w:start w:val="1"/>
      <w:numFmt w:val="bullet"/>
      <w:lvlText w:val="•"/>
      <w:lvlJc w:val="left"/>
      <w:pPr>
        <w:tabs>
          <w:tab w:val="num" w:pos="2880"/>
        </w:tabs>
        <w:ind w:left="2880" w:hanging="360"/>
      </w:pPr>
      <w:rPr>
        <w:rFonts w:ascii="Arial" w:hAnsi="Arial" w:hint="default"/>
      </w:rPr>
    </w:lvl>
    <w:lvl w:ilvl="4" w:tplc="9174A466" w:tentative="1">
      <w:start w:val="1"/>
      <w:numFmt w:val="bullet"/>
      <w:lvlText w:val="•"/>
      <w:lvlJc w:val="left"/>
      <w:pPr>
        <w:tabs>
          <w:tab w:val="num" w:pos="3600"/>
        </w:tabs>
        <w:ind w:left="3600" w:hanging="360"/>
      </w:pPr>
      <w:rPr>
        <w:rFonts w:ascii="Arial" w:hAnsi="Arial" w:hint="default"/>
      </w:rPr>
    </w:lvl>
    <w:lvl w:ilvl="5" w:tplc="7060AA3C" w:tentative="1">
      <w:start w:val="1"/>
      <w:numFmt w:val="bullet"/>
      <w:lvlText w:val="•"/>
      <w:lvlJc w:val="left"/>
      <w:pPr>
        <w:tabs>
          <w:tab w:val="num" w:pos="4320"/>
        </w:tabs>
        <w:ind w:left="4320" w:hanging="360"/>
      </w:pPr>
      <w:rPr>
        <w:rFonts w:ascii="Arial" w:hAnsi="Arial" w:hint="default"/>
      </w:rPr>
    </w:lvl>
    <w:lvl w:ilvl="6" w:tplc="5D6087E6" w:tentative="1">
      <w:start w:val="1"/>
      <w:numFmt w:val="bullet"/>
      <w:lvlText w:val="•"/>
      <w:lvlJc w:val="left"/>
      <w:pPr>
        <w:tabs>
          <w:tab w:val="num" w:pos="5040"/>
        </w:tabs>
        <w:ind w:left="5040" w:hanging="360"/>
      </w:pPr>
      <w:rPr>
        <w:rFonts w:ascii="Arial" w:hAnsi="Arial" w:hint="default"/>
      </w:rPr>
    </w:lvl>
    <w:lvl w:ilvl="7" w:tplc="14DA467C" w:tentative="1">
      <w:start w:val="1"/>
      <w:numFmt w:val="bullet"/>
      <w:lvlText w:val="•"/>
      <w:lvlJc w:val="left"/>
      <w:pPr>
        <w:tabs>
          <w:tab w:val="num" w:pos="5760"/>
        </w:tabs>
        <w:ind w:left="5760" w:hanging="360"/>
      </w:pPr>
      <w:rPr>
        <w:rFonts w:ascii="Arial" w:hAnsi="Arial" w:hint="default"/>
      </w:rPr>
    </w:lvl>
    <w:lvl w:ilvl="8" w:tplc="577EDB4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6"/>
  </w:num>
  <w:num w:numId="3">
    <w:abstractNumId w:val="22"/>
  </w:num>
  <w:num w:numId="4">
    <w:abstractNumId w:val="20"/>
  </w:num>
  <w:num w:numId="5">
    <w:abstractNumId w:val="30"/>
  </w:num>
  <w:num w:numId="6">
    <w:abstractNumId w:val="31"/>
  </w:num>
  <w:num w:numId="7">
    <w:abstractNumId w:val="40"/>
  </w:num>
  <w:num w:numId="8">
    <w:abstractNumId w:val="3"/>
  </w:num>
  <w:num w:numId="9">
    <w:abstractNumId w:val="16"/>
  </w:num>
  <w:num w:numId="10">
    <w:abstractNumId w:val="28"/>
  </w:num>
  <w:num w:numId="11">
    <w:abstractNumId w:val="6"/>
  </w:num>
  <w:num w:numId="12">
    <w:abstractNumId w:val="23"/>
  </w:num>
  <w:num w:numId="13">
    <w:abstractNumId w:val="9"/>
  </w:num>
  <w:num w:numId="14">
    <w:abstractNumId w:val="32"/>
  </w:num>
  <w:num w:numId="15">
    <w:abstractNumId w:val="25"/>
  </w:num>
  <w:num w:numId="16">
    <w:abstractNumId w:val="1"/>
  </w:num>
  <w:num w:numId="17">
    <w:abstractNumId w:val="29"/>
  </w:num>
  <w:num w:numId="18">
    <w:abstractNumId w:val="15"/>
  </w:num>
  <w:num w:numId="19">
    <w:abstractNumId w:val="24"/>
  </w:num>
  <w:num w:numId="20">
    <w:abstractNumId w:val="26"/>
  </w:num>
  <w:num w:numId="21">
    <w:abstractNumId w:val="12"/>
  </w:num>
  <w:num w:numId="22">
    <w:abstractNumId w:val="13"/>
  </w:num>
  <w:num w:numId="23">
    <w:abstractNumId w:val="11"/>
  </w:num>
  <w:num w:numId="24">
    <w:abstractNumId w:val="21"/>
  </w:num>
  <w:num w:numId="25">
    <w:abstractNumId w:val="27"/>
  </w:num>
  <w:num w:numId="26">
    <w:abstractNumId w:val="34"/>
  </w:num>
  <w:num w:numId="27">
    <w:abstractNumId w:val="0"/>
    <w:lvlOverride w:ilvl="0">
      <w:lvl w:ilvl="0">
        <w:numFmt w:val="bullet"/>
        <w:lvlText w:val=""/>
        <w:legacy w:legacy="1" w:legacySpace="0" w:legacyIndent="140"/>
        <w:lvlJc w:val="left"/>
        <w:rPr>
          <w:rFonts w:ascii="Symbol" w:hAnsi="Symbol" w:hint="default"/>
        </w:rPr>
      </w:lvl>
    </w:lvlOverride>
  </w:num>
  <w:num w:numId="28">
    <w:abstractNumId w:val="8"/>
  </w:num>
  <w:num w:numId="29">
    <w:abstractNumId w:val="37"/>
  </w:num>
  <w:num w:numId="30">
    <w:abstractNumId w:val="35"/>
  </w:num>
  <w:num w:numId="31">
    <w:abstractNumId w:val="19"/>
  </w:num>
  <w:num w:numId="32">
    <w:abstractNumId w:val="39"/>
  </w:num>
  <w:num w:numId="33">
    <w:abstractNumId w:val="38"/>
  </w:num>
  <w:num w:numId="34">
    <w:abstractNumId w:val="7"/>
  </w:num>
  <w:num w:numId="35">
    <w:abstractNumId w:val="2"/>
  </w:num>
  <w:num w:numId="36">
    <w:abstractNumId w:val="4"/>
  </w:num>
  <w:num w:numId="37">
    <w:abstractNumId w:val="14"/>
  </w:num>
  <w:num w:numId="38">
    <w:abstractNumId w:val="5"/>
  </w:num>
  <w:num w:numId="39">
    <w:abstractNumId w:val="18"/>
  </w:num>
  <w:num w:numId="40">
    <w:abstractNumId w:val="33"/>
  </w:num>
  <w:num w:numId="4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1E"/>
    <w:rsid w:val="000020D6"/>
    <w:rsid w:val="000155BA"/>
    <w:rsid w:val="000205CC"/>
    <w:rsid w:val="0003305A"/>
    <w:rsid w:val="00052F8A"/>
    <w:rsid w:val="00053527"/>
    <w:rsid w:val="00056AF8"/>
    <w:rsid w:val="00060E92"/>
    <w:rsid w:val="0007676C"/>
    <w:rsid w:val="00083547"/>
    <w:rsid w:val="000915C2"/>
    <w:rsid w:val="00091F20"/>
    <w:rsid w:val="00097253"/>
    <w:rsid w:val="0009760F"/>
    <w:rsid w:val="000B0B3D"/>
    <w:rsid w:val="000B2201"/>
    <w:rsid w:val="000D2041"/>
    <w:rsid w:val="000E1D39"/>
    <w:rsid w:val="000E3926"/>
    <w:rsid w:val="00112418"/>
    <w:rsid w:val="00127EEB"/>
    <w:rsid w:val="0013143D"/>
    <w:rsid w:val="00172E8C"/>
    <w:rsid w:val="00181481"/>
    <w:rsid w:val="00190217"/>
    <w:rsid w:val="00191511"/>
    <w:rsid w:val="001A65A8"/>
    <w:rsid w:val="001B2B27"/>
    <w:rsid w:val="001C2A49"/>
    <w:rsid w:val="001D672E"/>
    <w:rsid w:val="001E39F1"/>
    <w:rsid w:val="00202568"/>
    <w:rsid w:val="00203D05"/>
    <w:rsid w:val="00242419"/>
    <w:rsid w:val="00266F54"/>
    <w:rsid w:val="002723D2"/>
    <w:rsid w:val="00282D29"/>
    <w:rsid w:val="00294C79"/>
    <w:rsid w:val="002B342B"/>
    <w:rsid w:val="002C5065"/>
    <w:rsid w:val="002F3483"/>
    <w:rsid w:val="002F46D3"/>
    <w:rsid w:val="003247CE"/>
    <w:rsid w:val="00333F99"/>
    <w:rsid w:val="00336D16"/>
    <w:rsid w:val="00337187"/>
    <w:rsid w:val="003422D4"/>
    <w:rsid w:val="003847DA"/>
    <w:rsid w:val="00395CF9"/>
    <w:rsid w:val="00396E50"/>
    <w:rsid w:val="003A2806"/>
    <w:rsid w:val="003C46AF"/>
    <w:rsid w:val="003E1FF3"/>
    <w:rsid w:val="003F2668"/>
    <w:rsid w:val="0040233F"/>
    <w:rsid w:val="004066C0"/>
    <w:rsid w:val="00414AC8"/>
    <w:rsid w:val="00423BFC"/>
    <w:rsid w:val="00430ECA"/>
    <w:rsid w:val="00457F0E"/>
    <w:rsid w:val="0047462A"/>
    <w:rsid w:val="00475ED3"/>
    <w:rsid w:val="00492683"/>
    <w:rsid w:val="004A3315"/>
    <w:rsid w:val="004B62AF"/>
    <w:rsid w:val="004D6CE4"/>
    <w:rsid w:val="004E0357"/>
    <w:rsid w:val="0051135A"/>
    <w:rsid w:val="00516EEE"/>
    <w:rsid w:val="005452E8"/>
    <w:rsid w:val="00562B90"/>
    <w:rsid w:val="005772CE"/>
    <w:rsid w:val="005818ED"/>
    <w:rsid w:val="005D4FC6"/>
    <w:rsid w:val="005F1174"/>
    <w:rsid w:val="006023E2"/>
    <w:rsid w:val="0060382D"/>
    <w:rsid w:val="00605C7B"/>
    <w:rsid w:val="0061225E"/>
    <w:rsid w:val="00614B14"/>
    <w:rsid w:val="006155F7"/>
    <w:rsid w:val="006160DC"/>
    <w:rsid w:val="00621248"/>
    <w:rsid w:val="0062152E"/>
    <w:rsid w:val="0063522F"/>
    <w:rsid w:val="0064468F"/>
    <w:rsid w:val="0065701E"/>
    <w:rsid w:val="00662C73"/>
    <w:rsid w:val="0066732C"/>
    <w:rsid w:val="0067396D"/>
    <w:rsid w:val="00683C95"/>
    <w:rsid w:val="006913CC"/>
    <w:rsid w:val="006A3374"/>
    <w:rsid w:val="006A42E2"/>
    <w:rsid w:val="006B1EF6"/>
    <w:rsid w:val="006B466F"/>
    <w:rsid w:val="006D12D2"/>
    <w:rsid w:val="006E049D"/>
    <w:rsid w:val="006E4F4E"/>
    <w:rsid w:val="006F1971"/>
    <w:rsid w:val="006F2A6D"/>
    <w:rsid w:val="006F701E"/>
    <w:rsid w:val="00701B66"/>
    <w:rsid w:val="0070229A"/>
    <w:rsid w:val="00711543"/>
    <w:rsid w:val="007204F6"/>
    <w:rsid w:val="00722838"/>
    <w:rsid w:val="00724D42"/>
    <w:rsid w:val="00726C63"/>
    <w:rsid w:val="00752E7A"/>
    <w:rsid w:val="007670A1"/>
    <w:rsid w:val="00774F56"/>
    <w:rsid w:val="00794A75"/>
    <w:rsid w:val="00796AB4"/>
    <w:rsid w:val="007B2C9E"/>
    <w:rsid w:val="007F4126"/>
    <w:rsid w:val="00802C44"/>
    <w:rsid w:val="00817706"/>
    <w:rsid w:val="00824207"/>
    <w:rsid w:val="00870196"/>
    <w:rsid w:val="0087750B"/>
    <w:rsid w:val="00886D19"/>
    <w:rsid w:val="008908D6"/>
    <w:rsid w:val="008B1928"/>
    <w:rsid w:val="008E2DE2"/>
    <w:rsid w:val="00915BC3"/>
    <w:rsid w:val="009304B1"/>
    <w:rsid w:val="0093416E"/>
    <w:rsid w:val="009342CB"/>
    <w:rsid w:val="00957612"/>
    <w:rsid w:val="00961059"/>
    <w:rsid w:val="00967997"/>
    <w:rsid w:val="0097348E"/>
    <w:rsid w:val="0098561C"/>
    <w:rsid w:val="00994C64"/>
    <w:rsid w:val="009C3541"/>
    <w:rsid w:val="009D38C4"/>
    <w:rsid w:val="00A00F2C"/>
    <w:rsid w:val="00A13C81"/>
    <w:rsid w:val="00A24951"/>
    <w:rsid w:val="00A353AF"/>
    <w:rsid w:val="00A6677F"/>
    <w:rsid w:val="00A66E85"/>
    <w:rsid w:val="00A71F1C"/>
    <w:rsid w:val="00A73286"/>
    <w:rsid w:val="00A73AFC"/>
    <w:rsid w:val="00A777C8"/>
    <w:rsid w:val="00A7794F"/>
    <w:rsid w:val="00A81AB6"/>
    <w:rsid w:val="00A82975"/>
    <w:rsid w:val="00A85513"/>
    <w:rsid w:val="00A9305D"/>
    <w:rsid w:val="00AC27B1"/>
    <w:rsid w:val="00AF7000"/>
    <w:rsid w:val="00B01F40"/>
    <w:rsid w:val="00B522BC"/>
    <w:rsid w:val="00B73701"/>
    <w:rsid w:val="00B82E59"/>
    <w:rsid w:val="00B847DD"/>
    <w:rsid w:val="00BA7EAF"/>
    <w:rsid w:val="00BE65A2"/>
    <w:rsid w:val="00BE7A71"/>
    <w:rsid w:val="00BF5314"/>
    <w:rsid w:val="00C04E7B"/>
    <w:rsid w:val="00C10F8F"/>
    <w:rsid w:val="00C12DC8"/>
    <w:rsid w:val="00C173C6"/>
    <w:rsid w:val="00C2518E"/>
    <w:rsid w:val="00C30E64"/>
    <w:rsid w:val="00C34484"/>
    <w:rsid w:val="00C47896"/>
    <w:rsid w:val="00C71AD8"/>
    <w:rsid w:val="00C723B7"/>
    <w:rsid w:val="00C7510A"/>
    <w:rsid w:val="00CA49D2"/>
    <w:rsid w:val="00CB34BB"/>
    <w:rsid w:val="00CB5823"/>
    <w:rsid w:val="00CC13D6"/>
    <w:rsid w:val="00CC3C22"/>
    <w:rsid w:val="00CC691A"/>
    <w:rsid w:val="00CD5D31"/>
    <w:rsid w:val="00CE00FF"/>
    <w:rsid w:val="00D004C6"/>
    <w:rsid w:val="00D61F4C"/>
    <w:rsid w:val="00D819B3"/>
    <w:rsid w:val="00D97658"/>
    <w:rsid w:val="00DC24B6"/>
    <w:rsid w:val="00DE244E"/>
    <w:rsid w:val="00DE5FB4"/>
    <w:rsid w:val="00DE7909"/>
    <w:rsid w:val="00DF50FC"/>
    <w:rsid w:val="00DF6DC1"/>
    <w:rsid w:val="00E0080F"/>
    <w:rsid w:val="00E052AC"/>
    <w:rsid w:val="00E10777"/>
    <w:rsid w:val="00E159AB"/>
    <w:rsid w:val="00E16D1E"/>
    <w:rsid w:val="00E2464D"/>
    <w:rsid w:val="00E277F5"/>
    <w:rsid w:val="00E337B6"/>
    <w:rsid w:val="00E43EFC"/>
    <w:rsid w:val="00E85A0F"/>
    <w:rsid w:val="00E97CCF"/>
    <w:rsid w:val="00EA4196"/>
    <w:rsid w:val="00EB0554"/>
    <w:rsid w:val="00EB0A09"/>
    <w:rsid w:val="00EE4CB1"/>
    <w:rsid w:val="00EE6C92"/>
    <w:rsid w:val="00EF6F1D"/>
    <w:rsid w:val="00F026CC"/>
    <w:rsid w:val="00F140A4"/>
    <w:rsid w:val="00F16958"/>
    <w:rsid w:val="00F17BB7"/>
    <w:rsid w:val="00F3198C"/>
    <w:rsid w:val="00F41BAE"/>
    <w:rsid w:val="00F46D66"/>
    <w:rsid w:val="00F4793B"/>
    <w:rsid w:val="00F57368"/>
    <w:rsid w:val="00F6041E"/>
    <w:rsid w:val="00FA111B"/>
    <w:rsid w:val="00FB17B6"/>
    <w:rsid w:val="00FC5B8E"/>
    <w:rsid w:val="00FD1E70"/>
    <w:rsid w:val="00FD2D12"/>
    <w:rsid w:val="00FF160E"/>
    <w:rsid w:val="00FF22F7"/>
    <w:rsid w:val="00FF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722BD8-D9CD-4CD8-A5A0-659D8A76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A0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1E"/>
    <w:pPr>
      <w:ind w:left="720"/>
      <w:contextualSpacing/>
    </w:pPr>
  </w:style>
  <w:style w:type="paragraph" w:styleId="NoSpacing">
    <w:name w:val="No Spacing"/>
    <w:uiPriority w:val="1"/>
    <w:qFormat/>
    <w:rsid w:val="00EB0554"/>
    <w:pPr>
      <w:spacing w:after="0" w:line="240" w:lineRule="auto"/>
    </w:pPr>
    <w:rPr>
      <w:rFonts w:ascii="Arial" w:hAnsi="Arial"/>
      <w:b/>
      <w:sz w:val="28"/>
    </w:rPr>
  </w:style>
  <w:style w:type="paragraph" w:styleId="NormalWeb">
    <w:name w:val="Normal (Web)"/>
    <w:basedOn w:val="Normal"/>
    <w:uiPriority w:val="99"/>
    <w:semiHidden/>
    <w:unhideWhenUsed/>
    <w:rsid w:val="00E16D1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yperlink">
    <w:name w:val="Hyperlink"/>
    <w:basedOn w:val="DefaultParagraphFont"/>
    <w:uiPriority w:val="99"/>
    <w:unhideWhenUsed/>
    <w:rsid w:val="00E16D1E"/>
    <w:rPr>
      <w:color w:val="0563C1" w:themeColor="hyperlink"/>
      <w:u w:val="single"/>
    </w:rPr>
  </w:style>
  <w:style w:type="paragraph" w:styleId="Title">
    <w:name w:val="Title"/>
    <w:basedOn w:val="Normal"/>
    <w:next w:val="Normal"/>
    <w:link w:val="TitleChar"/>
    <w:uiPriority w:val="10"/>
    <w:qFormat/>
    <w:rsid w:val="00E16D1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16D1E"/>
    <w:rPr>
      <w:rFonts w:ascii="Arial" w:eastAsiaTheme="majorEastAsia" w:hAnsi="Arial" w:cstheme="majorBidi"/>
      <w:b/>
      <w:spacing w:val="-10"/>
      <w:kern w:val="28"/>
      <w:sz w:val="32"/>
      <w:szCs w:val="56"/>
    </w:rPr>
  </w:style>
  <w:style w:type="paragraph" w:styleId="Header">
    <w:name w:val="header"/>
    <w:basedOn w:val="Normal"/>
    <w:link w:val="HeaderChar"/>
    <w:uiPriority w:val="99"/>
    <w:unhideWhenUsed/>
    <w:rsid w:val="0088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19"/>
    <w:rPr>
      <w:rFonts w:ascii="Arial" w:hAnsi="Arial"/>
    </w:rPr>
  </w:style>
  <w:style w:type="paragraph" w:styleId="Footer">
    <w:name w:val="footer"/>
    <w:basedOn w:val="Normal"/>
    <w:link w:val="FooterChar"/>
    <w:uiPriority w:val="99"/>
    <w:unhideWhenUsed/>
    <w:rsid w:val="0088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19"/>
    <w:rPr>
      <w:rFonts w:ascii="Arial" w:hAnsi="Arial"/>
    </w:rPr>
  </w:style>
  <w:style w:type="paragraph" w:styleId="BalloonText">
    <w:name w:val="Balloon Text"/>
    <w:basedOn w:val="Normal"/>
    <w:link w:val="BalloonTextChar"/>
    <w:uiPriority w:val="99"/>
    <w:semiHidden/>
    <w:unhideWhenUsed/>
    <w:rsid w:val="00091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420">
      <w:bodyDiv w:val="1"/>
      <w:marLeft w:val="0"/>
      <w:marRight w:val="0"/>
      <w:marTop w:val="0"/>
      <w:marBottom w:val="0"/>
      <w:divBdr>
        <w:top w:val="none" w:sz="0" w:space="0" w:color="auto"/>
        <w:left w:val="none" w:sz="0" w:space="0" w:color="auto"/>
        <w:bottom w:val="none" w:sz="0" w:space="0" w:color="auto"/>
        <w:right w:val="none" w:sz="0" w:space="0" w:color="auto"/>
      </w:divBdr>
      <w:divsChild>
        <w:div w:id="473841416">
          <w:marLeft w:val="1080"/>
          <w:marRight w:val="0"/>
          <w:marTop w:val="100"/>
          <w:marBottom w:val="0"/>
          <w:divBdr>
            <w:top w:val="none" w:sz="0" w:space="0" w:color="auto"/>
            <w:left w:val="none" w:sz="0" w:space="0" w:color="auto"/>
            <w:bottom w:val="none" w:sz="0" w:space="0" w:color="auto"/>
            <w:right w:val="none" w:sz="0" w:space="0" w:color="auto"/>
          </w:divBdr>
        </w:div>
        <w:div w:id="578753730">
          <w:marLeft w:val="1800"/>
          <w:marRight w:val="0"/>
          <w:marTop w:val="100"/>
          <w:marBottom w:val="0"/>
          <w:divBdr>
            <w:top w:val="none" w:sz="0" w:space="0" w:color="auto"/>
            <w:left w:val="none" w:sz="0" w:space="0" w:color="auto"/>
            <w:bottom w:val="none" w:sz="0" w:space="0" w:color="auto"/>
            <w:right w:val="none" w:sz="0" w:space="0" w:color="auto"/>
          </w:divBdr>
        </w:div>
        <w:div w:id="1068842209">
          <w:marLeft w:val="1800"/>
          <w:marRight w:val="0"/>
          <w:marTop w:val="100"/>
          <w:marBottom w:val="0"/>
          <w:divBdr>
            <w:top w:val="none" w:sz="0" w:space="0" w:color="auto"/>
            <w:left w:val="none" w:sz="0" w:space="0" w:color="auto"/>
            <w:bottom w:val="none" w:sz="0" w:space="0" w:color="auto"/>
            <w:right w:val="none" w:sz="0" w:space="0" w:color="auto"/>
          </w:divBdr>
        </w:div>
        <w:div w:id="223956228">
          <w:marLeft w:val="2520"/>
          <w:marRight w:val="0"/>
          <w:marTop w:val="100"/>
          <w:marBottom w:val="0"/>
          <w:divBdr>
            <w:top w:val="none" w:sz="0" w:space="0" w:color="auto"/>
            <w:left w:val="none" w:sz="0" w:space="0" w:color="auto"/>
            <w:bottom w:val="none" w:sz="0" w:space="0" w:color="auto"/>
            <w:right w:val="none" w:sz="0" w:space="0" w:color="auto"/>
          </w:divBdr>
        </w:div>
        <w:div w:id="888611379">
          <w:marLeft w:val="1800"/>
          <w:marRight w:val="0"/>
          <w:marTop w:val="100"/>
          <w:marBottom w:val="0"/>
          <w:divBdr>
            <w:top w:val="none" w:sz="0" w:space="0" w:color="auto"/>
            <w:left w:val="none" w:sz="0" w:space="0" w:color="auto"/>
            <w:bottom w:val="none" w:sz="0" w:space="0" w:color="auto"/>
            <w:right w:val="none" w:sz="0" w:space="0" w:color="auto"/>
          </w:divBdr>
        </w:div>
        <w:div w:id="929240528">
          <w:marLeft w:val="2520"/>
          <w:marRight w:val="0"/>
          <w:marTop w:val="100"/>
          <w:marBottom w:val="0"/>
          <w:divBdr>
            <w:top w:val="none" w:sz="0" w:space="0" w:color="auto"/>
            <w:left w:val="none" w:sz="0" w:space="0" w:color="auto"/>
            <w:bottom w:val="none" w:sz="0" w:space="0" w:color="auto"/>
            <w:right w:val="none" w:sz="0" w:space="0" w:color="auto"/>
          </w:divBdr>
        </w:div>
        <w:div w:id="1378243341">
          <w:marLeft w:val="1800"/>
          <w:marRight w:val="0"/>
          <w:marTop w:val="100"/>
          <w:marBottom w:val="0"/>
          <w:divBdr>
            <w:top w:val="none" w:sz="0" w:space="0" w:color="auto"/>
            <w:left w:val="none" w:sz="0" w:space="0" w:color="auto"/>
            <w:bottom w:val="none" w:sz="0" w:space="0" w:color="auto"/>
            <w:right w:val="none" w:sz="0" w:space="0" w:color="auto"/>
          </w:divBdr>
        </w:div>
        <w:div w:id="1796751076">
          <w:marLeft w:val="1080"/>
          <w:marRight w:val="0"/>
          <w:marTop w:val="100"/>
          <w:marBottom w:val="0"/>
          <w:divBdr>
            <w:top w:val="none" w:sz="0" w:space="0" w:color="auto"/>
            <w:left w:val="none" w:sz="0" w:space="0" w:color="auto"/>
            <w:bottom w:val="none" w:sz="0" w:space="0" w:color="auto"/>
            <w:right w:val="none" w:sz="0" w:space="0" w:color="auto"/>
          </w:divBdr>
        </w:div>
        <w:div w:id="1630354909">
          <w:marLeft w:val="1800"/>
          <w:marRight w:val="0"/>
          <w:marTop w:val="100"/>
          <w:marBottom w:val="0"/>
          <w:divBdr>
            <w:top w:val="none" w:sz="0" w:space="0" w:color="auto"/>
            <w:left w:val="none" w:sz="0" w:space="0" w:color="auto"/>
            <w:bottom w:val="none" w:sz="0" w:space="0" w:color="auto"/>
            <w:right w:val="none" w:sz="0" w:space="0" w:color="auto"/>
          </w:divBdr>
        </w:div>
        <w:div w:id="1553226836">
          <w:marLeft w:val="1800"/>
          <w:marRight w:val="0"/>
          <w:marTop w:val="100"/>
          <w:marBottom w:val="0"/>
          <w:divBdr>
            <w:top w:val="none" w:sz="0" w:space="0" w:color="auto"/>
            <w:left w:val="none" w:sz="0" w:space="0" w:color="auto"/>
            <w:bottom w:val="none" w:sz="0" w:space="0" w:color="auto"/>
            <w:right w:val="none" w:sz="0" w:space="0" w:color="auto"/>
          </w:divBdr>
        </w:div>
        <w:div w:id="860633553">
          <w:marLeft w:val="1800"/>
          <w:marRight w:val="0"/>
          <w:marTop w:val="100"/>
          <w:marBottom w:val="0"/>
          <w:divBdr>
            <w:top w:val="none" w:sz="0" w:space="0" w:color="auto"/>
            <w:left w:val="none" w:sz="0" w:space="0" w:color="auto"/>
            <w:bottom w:val="none" w:sz="0" w:space="0" w:color="auto"/>
            <w:right w:val="none" w:sz="0" w:space="0" w:color="auto"/>
          </w:divBdr>
        </w:div>
        <w:div w:id="368841839">
          <w:marLeft w:val="1800"/>
          <w:marRight w:val="0"/>
          <w:marTop w:val="100"/>
          <w:marBottom w:val="0"/>
          <w:divBdr>
            <w:top w:val="none" w:sz="0" w:space="0" w:color="auto"/>
            <w:left w:val="none" w:sz="0" w:space="0" w:color="auto"/>
            <w:bottom w:val="none" w:sz="0" w:space="0" w:color="auto"/>
            <w:right w:val="none" w:sz="0" w:space="0" w:color="auto"/>
          </w:divBdr>
        </w:div>
        <w:div w:id="1837771005">
          <w:marLeft w:val="2520"/>
          <w:marRight w:val="0"/>
          <w:marTop w:val="100"/>
          <w:marBottom w:val="0"/>
          <w:divBdr>
            <w:top w:val="none" w:sz="0" w:space="0" w:color="auto"/>
            <w:left w:val="none" w:sz="0" w:space="0" w:color="auto"/>
            <w:bottom w:val="none" w:sz="0" w:space="0" w:color="auto"/>
            <w:right w:val="none" w:sz="0" w:space="0" w:color="auto"/>
          </w:divBdr>
        </w:div>
      </w:divsChild>
    </w:div>
    <w:div w:id="37626793">
      <w:bodyDiv w:val="1"/>
      <w:marLeft w:val="0"/>
      <w:marRight w:val="0"/>
      <w:marTop w:val="0"/>
      <w:marBottom w:val="0"/>
      <w:divBdr>
        <w:top w:val="none" w:sz="0" w:space="0" w:color="auto"/>
        <w:left w:val="none" w:sz="0" w:space="0" w:color="auto"/>
        <w:bottom w:val="none" w:sz="0" w:space="0" w:color="auto"/>
        <w:right w:val="none" w:sz="0" w:space="0" w:color="auto"/>
      </w:divBdr>
    </w:div>
    <w:div w:id="101808949">
      <w:bodyDiv w:val="1"/>
      <w:marLeft w:val="0"/>
      <w:marRight w:val="0"/>
      <w:marTop w:val="0"/>
      <w:marBottom w:val="0"/>
      <w:divBdr>
        <w:top w:val="none" w:sz="0" w:space="0" w:color="auto"/>
        <w:left w:val="none" w:sz="0" w:space="0" w:color="auto"/>
        <w:bottom w:val="none" w:sz="0" w:space="0" w:color="auto"/>
        <w:right w:val="none" w:sz="0" w:space="0" w:color="auto"/>
      </w:divBdr>
      <w:divsChild>
        <w:div w:id="1386642643">
          <w:marLeft w:val="360"/>
          <w:marRight w:val="0"/>
          <w:marTop w:val="200"/>
          <w:marBottom w:val="0"/>
          <w:divBdr>
            <w:top w:val="none" w:sz="0" w:space="0" w:color="auto"/>
            <w:left w:val="none" w:sz="0" w:space="0" w:color="auto"/>
            <w:bottom w:val="none" w:sz="0" w:space="0" w:color="auto"/>
            <w:right w:val="none" w:sz="0" w:space="0" w:color="auto"/>
          </w:divBdr>
        </w:div>
        <w:div w:id="1612933665">
          <w:marLeft w:val="1080"/>
          <w:marRight w:val="0"/>
          <w:marTop w:val="100"/>
          <w:marBottom w:val="0"/>
          <w:divBdr>
            <w:top w:val="none" w:sz="0" w:space="0" w:color="auto"/>
            <w:left w:val="none" w:sz="0" w:space="0" w:color="auto"/>
            <w:bottom w:val="none" w:sz="0" w:space="0" w:color="auto"/>
            <w:right w:val="none" w:sz="0" w:space="0" w:color="auto"/>
          </w:divBdr>
        </w:div>
        <w:div w:id="815148223">
          <w:marLeft w:val="1800"/>
          <w:marRight w:val="0"/>
          <w:marTop w:val="100"/>
          <w:marBottom w:val="0"/>
          <w:divBdr>
            <w:top w:val="none" w:sz="0" w:space="0" w:color="auto"/>
            <w:left w:val="none" w:sz="0" w:space="0" w:color="auto"/>
            <w:bottom w:val="none" w:sz="0" w:space="0" w:color="auto"/>
            <w:right w:val="none" w:sz="0" w:space="0" w:color="auto"/>
          </w:divBdr>
        </w:div>
        <w:div w:id="1277368517">
          <w:marLeft w:val="2520"/>
          <w:marRight w:val="0"/>
          <w:marTop w:val="100"/>
          <w:marBottom w:val="0"/>
          <w:divBdr>
            <w:top w:val="none" w:sz="0" w:space="0" w:color="auto"/>
            <w:left w:val="none" w:sz="0" w:space="0" w:color="auto"/>
            <w:bottom w:val="none" w:sz="0" w:space="0" w:color="auto"/>
            <w:right w:val="none" w:sz="0" w:space="0" w:color="auto"/>
          </w:divBdr>
        </w:div>
        <w:div w:id="109713284">
          <w:marLeft w:val="1080"/>
          <w:marRight w:val="0"/>
          <w:marTop w:val="100"/>
          <w:marBottom w:val="0"/>
          <w:divBdr>
            <w:top w:val="none" w:sz="0" w:space="0" w:color="auto"/>
            <w:left w:val="none" w:sz="0" w:space="0" w:color="auto"/>
            <w:bottom w:val="none" w:sz="0" w:space="0" w:color="auto"/>
            <w:right w:val="none" w:sz="0" w:space="0" w:color="auto"/>
          </w:divBdr>
        </w:div>
        <w:div w:id="9569293">
          <w:marLeft w:val="1800"/>
          <w:marRight w:val="0"/>
          <w:marTop w:val="100"/>
          <w:marBottom w:val="0"/>
          <w:divBdr>
            <w:top w:val="none" w:sz="0" w:space="0" w:color="auto"/>
            <w:left w:val="none" w:sz="0" w:space="0" w:color="auto"/>
            <w:bottom w:val="none" w:sz="0" w:space="0" w:color="auto"/>
            <w:right w:val="none" w:sz="0" w:space="0" w:color="auto"/>
          </w:divBdr>
        </w:div>
        <w:div w:id="2098013359">
          <w:marLeft w:val="1800"/>
          <w:marRight w:val="0"/>
          <w:marTop w:val="100"/>
          <w:marBottom w:val="0"/>
          <w:divBdr>
            <w:top w:val="none" w:sz="0" w:space="0" w:color="auto"/>
            <w:left w:val="none" w:sz="0" w:space="0" w:color="auto"/>
            <w:bottom w:val="none" w:sz="0" w:space="0" w:color="auto"/>
            <w:right w:val="none" w:sz="0" w:space="0" w:color="auto"/>
          </w:divBdr>
        </w:div>
        <w:div w:id="146479715">
          <w:marLeft w:val="360"/>
          <w:marRight w:val="0"/>
          <w:marTop w:val="200"/>
          <w:marBottom w:val="0"/>
          <w:divBdr>
            <w:top w:val="none" w:sz="0" w:space="0" w:color="auto"/>
            <w:left w:val="none" w:sz="0" w:space="0" w:color="auto"/>
            <w:bottom w:val="none" w:sz="0" w:space="0" w:color="auto"/>
            <w:right w:val="none" w:sz="0" w:space="0" w:color="auto"/>
          </w:divBdr>
        </w:div>
        <w:div w:id="287860560">
          <w:marLeft w:val="1080"/>
          <w:marRight w:val="0"/>
          <w:marTop w:val="100"/>
          <w:marBottom w:val="0"/>
          <w:divBdr>
            <w:top w:val="none" w:sz="0" w:space="0" w:color="auto"/>
            <w:left w:val="none" w:sz="0" w:space="0" w:color="auto"/>
            <w:bottom w:val="none" w:sz="0" w:space="0" w:color="auto"/>
            <w:right w:val="none" w:sz="0" w:space="0" w:color="auto"/>
          </w:divBdr>
        </w:div>
      </w:divsChild>
    </w:div>
    <w:div w:id="120611645">
      <w:bodyDiv w:val="1"/>
      <w:marLeft w:val="0"/>
      <w:marRight w:val="0"/>
      <w:marTop w:val="0"/>
      <w:marBottom w:val="0"/>
      <w:divBdr>
        <w:top w:val="none" w:sz="0" w:space="0" w:color="auto"/>
        <w:left w:val="none" w:sz="0" w:space="0" w:color="auto"/>
        <w:bottom w:val="none" w:sz="0" w:space="0" w:color="auto"/>
        <w:right w:val="none" w:sz="0" w:space="0" w:color="auto"/>
      </w:divBdr>
      <w:divsChild>
        <w:div w:id="1707675482">
          <w:marLeft w:val="360"/>
          <w:marRight w:val="0"/>
          <w:marTop w:val="200"/>
          <w:marBottom w:val="0"/>
          <w:divBdr>
            <w:top w:val="none" w:sz="0" w:space="0" w:color="auto"/>
            <w:left w:val="none" w:sz="0" w:space="0" w:color="auto"/>
            <w:bottom w:val="none" w:sz="0" w:space="0" w:color="auto"/>
            <w:right w:val="none" w:sz="0" w:space="0" w:color="auto"/>
          </w:divBdr>
        </w:div>
        <w:div w:id="1357342694">
          <w:marLeft w:val="1080"/>
          <w:marRight w:val="0"/>
          <w:marTop w:val="100"/>
          <w:marBottom w:val="0"/>
          <w:divBdr>
            <w:top w:val="none" w:sz="0" w:space="0" w:color="auto"/>
            <w:left w:val="none" w:sz="0" w:space="0" w:color="auto"/>
            <w:bottom w:val="none" w:sz="0" w:space="0" w:color="auto"/>
            <w:right w:val="none" w:sz="0" w:space="0" w:color="auto"/>
          </w:divBdr>
        </w:div>
        <w:div w:id="1287464908">
          <w:marLeft w:val="1080"/>
          <w:marRight w:val="0"/>
          <w:marTop w:val="100"/>
          <w:marBottom w:val="0"/>
          <w:divBdr>
            <w:top w:val="none" w:sz="0" w:space="0" w:color="auto"/>
            <w:left w:val="none" w:sz="0" w:space="0" w:color="auto"/>
            <w:bottom w:val="none" w:sz="0" w:space="0" w:color="auto"/>
            <w:right w:val="none" w:sz="0" w:space="0" w:color="auto"/>
          </w:divBdr>
        </w:div>
        <w:div w:id="164788618">
          <w:marLeft w:val="1080"/>
          <w:marRight w:val="0"/>
          <w:marTop w:val="100"/>
          <w:marBottom w:val="0"/>
          <w:divBdr>
            <w:top w:val="none" w:sz="0" w:space="0" w:color="auto"/>
            <w:left w:val="none" w:sz="0" w:space="0" w:color="auto"/>
            <w:bottom w:val="none" w:sz="0" w:space="0" w:color="auto"/>
            <w:right w:val="none" w:sz="0" w:space="0" w:color="auto"/>
          </w:divBdr>
        </w:div>
        <w:div w:id="1576011209">
          <w:marLeft w:val="1800"/>
          <w:marRight w:val="0"/>
          <w:marTop w:val="100"/>
          <w:marBottom w:val="0"/>
          <w:divBdr>
            <w:top w:val="none" w:sz="0" w:space="0" w:color="auto"/>
            <w:left w:val="none" w:sz="0" w:space="0" w:color="auto"/>
            <w:bottom w:val="none" w:sz="0" w:space="0" w:color="auto"/>
            <w:right w:val="none" w:sz="0" w:space="0" w:color="auto"/>
          </w:divBdr>
        </w:div>
        <w:div w:id="2003388602">
          <w:marLeft w:val="1080"/>
          <w:marRight w:val="0"/>
          <w:marTop w:val="100"/>
          <w:marBottom w:val="0"/>
          <w:divBdr>
            <w:top w:val="none" w:sz="0" w:space="0" w:color="auto"/>
            <w:left w:val="none" w:sz="0" w:space="0" w:color="auto"/>
            <w:bottom w:val="none" w:sz="0" w:space="0" w:color="auto"/>
            <w:right w:val="none" w:sz="0" w:space="0" w:color="auto"/>
          </w:divBdr>
        </w:div>
        <w:div w:id="1811825052">
          <w:marLeft w:val="1080"/>
          <w:marRight w:val="0"/>
          <w:marTop w:val="100"/>
          <w:marBottom w:val="0"/>
          <w:divBdr>
            <w:top w:val="none" w:sz="0" w:space="0" w:color="auto"/>
            <w:left w:val="none" w:sz="0" w:space="0" w:color="auto"/>
            <w:bottom w:val="none" w:sz="0" w:space="0" w:color="auto"/>
            <w:right w:val="none" w:sz="0" w:space="0" w:color="auto"/>
          </w:divBdr>
        </w:div>
        <w:div w:id="933510932">
          <w:marLeft w:val="1080"/>
          <w:marRight w:val="0"/>
          <w:marTop w:val="100"/>
          <w:marBottom w:val="0"/>
          <w:divBdr>
            <w:top w:val="none" w:sz="0" w:space="0" w:color="auto"/>
            <w:left w:val="none" w:sz="0" w:space="0" w:color="auto"/>
            <w:bottom w:val="none" w:sz="0" w:space="0" w:color="auto"/>
            <w:right w:val="none" w:sz="0" w:space="0" w:color="auto"/>
          </w:divBdr>
        </w:div>
        <w:div w:id="557396167">
          <w:marLeft w:val="1080"/>
          <w:marRight w:val="0"/>
          <w:marTop w:val="100"/>
          <w:marBottom w:val="0"/>
          <w:divBdr>
            <w:top w:val="none" w:sz="0" w:space="0" w:color="auto"/>
            <w:left w:val="none" w:sz="0" w:space="0" w:color="auto"/>
            <w:bottom w:val="none" w:sz="0" w:space="0" w:color="auto"/>
            <w:right w:val="none" w:sz="0" w:space="0" w:color="auto"/>
          </w:divBdr>
        </w:div>
        <w:div w:id="727345158">
          <w:marLeft w:val="1080"/>
          <w:marRight w:val="0"/>
          <w:marTop w:val="100"/>
          <w:marBottom w:val="0"/>
          <w:divBdr>
            <w:top w:val="none" w:sz="0" w:space="0" w:color="auto"/>
            <w:left w:val="none" w:sz="0" w:space="0" w:color="auto"/>
            <w:bottom w:val="none" w:sz="0" w:space="0" w:color="auto"/>
            <w:right w:val="none" w:sz="0" w:space="0" w:color="auto"/>
          </w:divBdr>
        </w:div>
        <w:div w:id="1559626559">
          <w:marLeft w:val="1800"/>
          <w:marRight w:val="0"/>
          <w:marTop w:val="100"/>
          <w:marBottom w:val="0"/>
          <w:divBdr>
            <w:top w:val="none" w:sz="0" w:space="0" w:color="auto"/>
            <w:left w:val="none" w:sz="0" w:space="0" w:color="auto"/>
            <w:bottom w:val="none" w:sz="0" w:space="0" w:color="auto"/>
            <w:right w:val="none" w:sz="0" w:space="0" w:color="auto"/>
          </w:divBdr>
        </w:div>
      </w:divsChild>
    </w:div>
    <w:div w:id="153180284">
      <w:bodyDiv w:val="1"/>
      <w:marLeft w:val="0"/>
      <w:marRight w:val="0"/>
      <w:marTop w:val="0"/>
      <w:marBottom w:val="0"/>
      <w:divBdr>
        <w:top w:val="none" w:sz="0" w:space="0" w:color="auto"/>
        <w:left w:val="none" w:sz="0" w:space="0" w:color="auto"/>
        <w:bottom w:val="none" w:sz="0" w:space="0" w:color="auto"/>
        <w:right w:val="none" w:sz="0" w:space="0" w:color="auto"/>
      </w:divBdr>
      <w:divsChild>
        <w:div w:id="2106458145">
          <w:marLeft w:val="360"/>
          <w:marRight w:val="0"/>
          <w:marTop w:val="200"/>
          <w:marBottom w:val="0"/>
          <w:divBdr>
            <w:top w:val="none" w:sz="0" w:space="0" w:color="auto"/>
            <w:left w:val="none" w:sz="0" w:space="0" w:color="auto"/>
            <w:bottom w:val="none" w:sz="0" w:space="0" w:color="auto"/>
            <w:right w:val="none" w:sz="0" w:space="0" w:color="auto"/>
          </w:divBdr>
        </w:div>
        <w:div w:id="483744235">
          <w:marLeft w:val="1080"/>
          <w:marRight w:val="0"/>
          <w:marTop w:val="100"/>
          <w:marBottom w:val="0"/>
          <w:divBdr>
            <w:top w:val="none" w:sz="0" w:space="0" w:color="auto"/>
            <w:left w:val="none" w:sz="0" w:space="0" w:color="auto"/>
            <w:bottom w:val="none" w:sz="0" w:space="0" w:color="auto"/>
            <w:right w:val="none" w:sz="0" w:space="0" w:color="auto"/>
          </w:divBdr>
        </w:div>
        <w:div w:id="265503682">
          <w:marLeft w:val="1080"/>
          <w:marRight w:val="0"/>
          <w:marTop w:val="100"/>
          <w:marBottom w:val="0"/>
          <w:divBdr>
            <w:top w:val="none" w:sz="0" w:space="0" w:color="auto"/>
            <w:left w:val="none" w:sz="0" w:space="0" w:color="auto"/>
            <w:bottom w:val="none" w:sz="0" w:space="0" w:color="auto"/>
            <w:right w:val="none" w:sz="0" w:space="0" w:color="auto"/>
          </w:divBdr>
        </w:div>
        <w:div w:id="1971783277">
          <w:marLeft w:val="1080"/>
          <w:marRight w:val="0"/>
          <w:marTop w:val="100"/>
          <w:marBottom w:val="0"/>
          <w:divBdr>
            <w:top w:val="none" w:sz="0" w:space="0" w:color="auto"/>
            <w:left w:val="none" w:sz="0" w:space="0" w:color="auto"/>
            <w:bottom w:val="none" w:sz="0" w:space="0" w:color="auto"/>
            <w:right w:val="none" w:sz="0" w:space="0" w:color="auto"/>
          </w:divBdr>
        </w:div>
        <w:div w:id="1659724566">
          <w:marLeft w:val="360"/>
          <w:marRight w:val="0"/>
          <w:marTop w:val="200"/>
          <w:marBottom w:val="0"/>
          <w:divBdr>
            <w:top w:val="none" w:sz="0" w:space="0" w:color="auto"/>
            <w:left w:val="none" w:sz="0" w:space="0" w:color="auto"/>
            <w:bottom w:val="none" w:sz="0" w:space="0" w:color="auto"/>
            <w:right w:val="none" w:sz="0" w:space="0" w:color="auto"/>
          </w:divBdr>
        </w:div>
        <w:div w:id="203761248">
          <w:marLeft w:val="1080"/>
          <w:marRight w:val="0"/>
          <w:marTop w:val="100"/>
          <w:marBottom w:val="0"/>
          <w:divBdr>
            <w:top w:val="none" w:sz="0" w:space="0" w:color="auto"/>
            <w:left w:val="none" w:sz="0" w:space="0" w:color="auto"/>
            <w:bottom w:val="none" w:sz="0" w:space="0" w:color="auto"/>
            <w:right w:val="none" w:sz="0" w:space="0" w:color="auto"/>
          </w:divBdr>
        </w:div>
        <w:div w:id="2080128031">
          <w:marLeft w:val="1080"/>
          <w:marRight w:val="0"/>
          <w:marTop w:val="100"/>
          <w:marBottom w:val="0"/>
          <w:divBdr>
            <w:top w:val="none" w:sz="0" w:space="0" w:color="auto"/>
            <w:left w:val="none" w:sz="0" w:space="0" w:color="auto"/>
            <w:bottom w:val="none" w:sz="0" w:space="0" w:color="auto"/>
            <w:right w:val="none" w:sz="0" w:space="0" w:color="auto"/>
          </w:divBdr>
        </w:div>
        <w:div w:id="1078019220">
          <w:marLeft w:val="360"/>
          <w:marRight w:val="0"/>
          <w:marTop w:val="200"/>
          <w:marBottom w:val="0"/>
          <w:divBdr>
            <w:top w:val="none" w:sz="0" w:space="0" w:color="auto"/>
            <w:left w:val="none" w:sz="0" w:space="0" w:color="auto"/>
            <w:bottom w:val="none" w:sz="0" w:space="0" w:color="auto"/>
            <w:right w:val="none" w:sz="0" w:space="0" w:color="auto"/>
          </w:divBdr>
        </w:div>
        <w:div w:id="1804225600">
          <w:marLeft w:val="1080"/>
          <w:marRight w:val="0"/>
          <w:marTop w:val="100"/>
          <w:marBottom w:val="0"/>
          <w:divBdr>
            <w:top w:val="none" w:sz="0" w:space="0" w:color="auto"/>
            <w:left w:val="none" w:sz="0" w:space="0" w:color="auto"/>
            <w:bottom w:val="none" w:sz="0" w:space="0" w:color="auto"/>
            <w:right w:val="none" w:sz="0" w:space="0" w:color="auto"/>
          </w:divBdr>
        </w:div>
        <w:div w:id="431973704">
          <w:marLeft w:val="1080"/>
          <w:marRight w:val="0"/>
          <w:marTop w:val="100"/>
          <w:marBottom w:val="0"/>
          <w:divBdr>
            <w:top w:val="none" w:sz="0" w:space="0" w:color="auto"/>
            <w:left w:val="none" w:sz="0" w:space="0" w:color="auto"/>
            <w:bottom w:val="none" w:sz="0" w:space="0" w:color="auto"/>
            <w:right w:val="none" w:sz="0" w:space="0" w:color="auto"/>
          </w:divBdr>
        </w:div>
        <w:div w:id="1263949195">
          <w:marLeft w:val="1800"/>
          <w:marRight w:val="0"/>
          <w:marTop w:val="100"/>
          <w:marBottom w:val="0"/>
          <w:divBdr>
            <w:top w:val="none" w:sz="0" w:space="0" w:color="auto"/>
            <w:left w:val="none" w:sz="0" w:space="0" w:color="auto"/>
            <w:bottom w:val="none" w:sz="0" w:space="0" w:color="auto"/>
            <w:right w:val="none" w:sz="0" w:space="0" w:color="auto"/>
          </w:divBdr>
        </w:div>
        <w:div w:id="549994403">
          <w:marLeft w:val="1080"/>
          <w:marRight w:val="0"/>
          <w:marTop w:val="100"/>
          <w:marBottom w:val="0"/>
          <w:divBdr>
            <w:top w:val="none" w:sz="0" w:space="0" w:color="auto"/>
            <w:left w:val="none" w:sz="0" w:space="0" w:color="auto"/>
            <w:bottom w:val="none" w:sz="0" w:space="0" w:color="auto"/>
            <w:right w:val="none" w:sz="0" w:space="0" w:color="auto"/>
          </w:divBdr>
        </w:div>
        <w:div w:id="1371806148">
          <w:marLeft w:val="1800"/>
          <w:marRight w:val="0"/>
          <w:marTop w:val="100"/>
          <w:marBottom w:val="0"/>
          <w:divBdr>
            <w:top w:val="none" w:sz="0" w:space="0" w:color="auto"/>
            <w:left w:val="none" w:sz="0" w:space="0" w:color="auto"/>
            <w:bottom w:val="none" w:sz="0" w:space="0" w:color="auto"/>
            <w:right w:val="none" w:sz="0" w:space="0" w:color="auto"/>
          </w:divBdr>
        </w:div>
      </w:divsChild>
    </w:div>
    <w:div w:id="179319030">
      <w:bodyDiv w:val="1"/>
      <w:marLeft w:val="0"/>
      <w:marRight w:val="0"/>
      <w:marTop w:val="0"/>
      <w:marBottom w:val="0"/>
      <w:divBdr>
        <w:top w:val="none" w:sz="0" w:space="0" w:color="auto"/>
        <w:left w:val="none" w:sz="0" w:space="0" w:color="auto"/>
        <w:bottom w:val="none" w:sz="0" w:space="0" w:color="auto"/>
        <w:right w:val="none" w:sz="0" w:space="0" w:color="auto"/>
      </w:divBdr>
    </w:div>
    <w:div w:id="240910630">
      <w:bodyDiv w:val="1"/>
      <w:marLeft w:val="0"/>
      <w:marRight w:val="0"/>
      <w:marTop w:val="0"/>
      <w:marBottom w:val="0"/>
      <w:divBdr>
        <w:top w:val="none" w:sz="0" w:space="0" w:color="auto"/>
        <w:left w:val="none" w:sz="0" w:space="0" w:color="auto"/>
        <w:bottom w:val="none" w:sz="0" w:space="0" w:color="auto"/>
        <w:right w:val="none" w:sz="0" w:space="0" w:color="auto"/>
      </w:divBdr>
    </w:div>
    <w:div w:id="243027501">
      <w:bodyDiv w:val="1"/>
      <w:marLeft w:val="0"/>
      <w:marRight w:val="0"/>
      <w:marTop w:val="0"/>
      <w:marBottom w:val="0"/>
      <w:divBdr>
        <w:top w:val="none" w:sz="0" w:space="0" w:color="auto"/>
        <w:left w:val="none" w:sz="0" w:space="0" w:color="auto"/>
        <w:bottom w:val="none" w:sz="0" w:space="0" w:color="auto"/>
        <w:right w:val="none" w:sz="0" w:space="0" w:color="auto"/>
      </w:divBdr>
      <w:divsChild>
        <w:div w:id="109402285">
          <w:marLeft w:val="360"/>
          <w:marRight w:val="0"/>
          <w:marTop w:val="200"/>
          <w:marBottom w:val="0"/>
          <w:divBdr>
            <w:top w:val="none" w:sz="0" w:space="0" w:color="auto"/>
            <w:left w:val="none" w:sz="0" w:space="0" w:color="auto"/>
            <w:bottom w:val="none" w:sz="0" w:space="0" w:color="auto"/>
            <w:right w:val="none" w:sz="0" w:space="0" w:color="auto"/>
          </w:divBdr>
        </w:div>
        <w:div w:id="1817407267">
          <w:marLeft w:val="1080"/>
          <w:marRight w:val="0"/>
          <w:marTop w:val="100"/>
          <w:marBottom w:val="0"/>
          <w:divBdr>
            <w:top w:val="none" w:sz="0" w:space="0" w:color="auto"/>
            <w:left w:val="none" w:sz="0" w:space="0" w:color="auto"/>
            <w:bottom w:val="none" w:sz="0" w:space="0" w:color="auto"/>
            <w:right w:val="none" w:sz="0" w:space="0" w:color="auto"/>
          </w:divBdr>
        </w:div>
        <w:div w:id="1700543487">
          <w:marLeft w:val="1800"/>
          <w:marRight w:val="0"/>
          <w:marTop w:val="100"/>
          <w:marBottom w:val="0"/>
          <w:divBdr>
            <w:top w:val="none" w:sz="0" w:space="0" w:color="auto"/>
            <w:left w:val="none" w:sz="0" w:space="0" w:color="auto"/>
            <w:bottom w:val="none" w:sz="0" w:space="0" w:color="auto"/>
            <w:right w:val="none" w:sz="0" w:space="0" w:color="auto"/>
          </w:divBdr>
        </w:div>
        <w:div w:id="1405375504">
          <w:marLeft w:val="2520"/>
          <w:marRight w:val="0"/>
          <w:marTop w:val="100"/>
          <w:marBottom w:val="0"/>
          <w:divBdr>
            <w:top w:val="none" w:sz="0" w:space="0" w:color="auto"/>
            <w:left w:val="none" w:sz="0" w:space="0" w:color="auto"/>
            <w:bottom w:val="none" w:sz="0" w:space="0" w:color="auto"/>
            <w:right w:val="none" w:sz="0" w:space="0" w:color="auto"/>
          </w:divBdr>
        </w:div>
        <w:div w:id="1065302075">
          <w:marLeft w:val="1800"/>
          <w:marRight w:val="0"/>
          <w:marTop w:val="100"/>
          <w:marBottom w:val="0"/>
          <w:divBdr>
            <w:top w:val="none" w:sz="0" w:space="0" w:color="auto"/>
            <w:left w:val="none" w:sz="0" w:space="0" w:color="auto"/>
            <w:bottom w:val="none" w:sz="0" w:space="0" w:color="auto"/>
            <w:right w:val="none" w:sz="0" w:space="0" w:color="auto"/>
          </w:divBdr>
        </w:div>
        <w:div w:id="187917762">
          <w:marLeft w:val="1800"/>
          <w:marRight w:val="0"/>
          <w:marTop w:val="100"/>
          <w:marBottom w:val="0"/>
          <w:divBdr>
            <w:top w:val="none" w:sz="0" w:space="0" w:color="auto"/>
            <w:left w:val="none" w:sz="0" w:space="0" w:color="auto"/>
            <w:bottom w:val="none" w:sz="0" w:space="0" w:color="auto"/>
            <w:right w:val="none" w:sz="0" w:space="0" w:color="auto"/>
          </w:divBdr>
        </w:div>
        <w:div w:id="121581762">
          <w:marLeft w:val="1800"/>
          <w:marRight w:val="0"/>
          <w:marTop w:val="100"/>
          <w:marBottom w:val="0"/>
          <w:divBdr>
            <w:top w:val="none" w:sz="0" w:space="0" w:color="auto"/>
            <w:left w:val="none" w:sz="0" w:space="0" w:color="auto"/>
            <w:bottom w:val="none" w:sz="0" w:space="0" w:color="auto"/>
            <w:right w:val="none" w:sz="0" w:space="0" w:color="auto"/>
          </w:divBdr>
        </w:div>
      </w:divsChild>
    </w:div>
    <w:div w:id="259678568">
      <w:bodyDiv w:val="1"/>
      <w:marLeft w:val="0"/>
      <w:marRight w:val="0"/>
      <w:marTop w:val="0"/>
      <w:marBottom w:val="0"/>
      <w:divBdr>
        <w:top w:val="none" w:sz="0" w:space="0" w:color="auto"/>
        <w:left w:val="none" w:sz="0" w:space="0" w:color="auto"/>
        <w:bottom w:val="none" w:sz="0" w:space="0" w:color="auto"/>
        <w:right w:val="none" w:sz="0" w:space="0" w:color="auto"/>
      </w:divBdr>
      <w:divsChild>
        <w:div w:id="1415709259">
          <w:marLeft w:val="360"/>
          <w:marRight w:val="0"/>
          <w:marTop w:val="200"/>
          <w:marBottom w:val="0"/>
          <w:divBdr>
            <w:top w:val="none" w:sz="0" w:space="0" w:color="auto"/>
            <w:left w:val="none" w:sz="0" w:space="0" w:color="auto"/>
            <w:bottom w:val="none" w:sz="0" w:space="0" w:color="auto"/>
            <w:right w:val="none" w:sz="0" w:space="0" w:color="auto"/>
          </w:divBdr>
        </w:div>
        <w:div w:id="2010060852">
          <w:marLeft w:val="1080"/>
          <w:marRight w:val="0"/>
          <w:marTop w:val="100"/>
          <w:marBottom w:val="0"/>
          <w:divBdr>
            <w:top w:val="none" w:sz="0" w:space="0" w:color="auto"/>
            <w:left w:val="none" w:sz="0" w:space="0" w:color="auto"/>
            <w:bottom w:val="none" w:sz="0" w:space="0" w:color="auto"/>
            <w:right w:val="none" w:sz="0" w:space="0" w:color="auto"/>
          </w:divBdr>
        </w:div>
        <w:div w:id="1502620095">
          <w:marLeft w:val="1080"/>
          <w:marRight w:val="0"/>
          <w:marTop w:val="100"/>
          <w:marBottom w:val="0"/>
          <w:divBdr>
            <w:top w:val="none" w:sz="0" w:space="0" w:color="auto"/>
            <w:left w:val="none" w:sz="0" w:space="0" w:color="auto"/>
            <w:bottom w:val="none" w:sz="0" w:space="0" w:color="auto"/>
            <w:right w:val="none" w:sz="0" w:space="0" w:color="auto"/>
          </w:divBdr>
        </w:div>
        <w:div w:id="2120711694">
          <w:marLeft w:val="1080"/>
          <w:marRight w:val="0"/>
          <w:marTop w:val="100"/>
          <w:marBottom w:val="0"/>
          <w:divBdr>
            <w:top w:val="none" w:sz="0" w:space="0" w:color="auto"/>
            <w:left w:val="none" w:sz="0" w:space="0" w:color="auto"/>
            <w:bottom w:val="none" w:sz="0" w:space="0" w:color="auto"/>
            <w:right w:val="none" w:sz="0" w:space="0" w:color="auto"/>
          </w:divBdr>
        </w:div>
      </w:divsChild>
    </w:div>
    <w:div w:id="261379172">
      <w:bodyDiv w:val="1"/>
      <w:marLeft w:val="0"/>
      <w:marRight w:val="0"/>
      <w:marTop w:val="0"/>
      <w:marBottom w:val="0"/>
      <w:divBdr>
        <w:top w:val="none" w:sz="0" w:space="0" w:color="auto"/>
        <w:left w:val="none" w:sz="0" w:space="0" w:color="auto"/>
        <w:bottom w:val="none" w:sz="0" w:space="0" w:color="auto"/>
        <w:right w:val="none" w:sz="0" w:space="0" w:color="auto"/>
      </w:divBdr>
    </w:div>
    <w:div w:id="287321862">
      <w:bodyDiv w:val="1"/>
      <w:marLeft w:val="0"/>
      <w:marRight w:val="0"/>
      <w:marTop w:val="0"/>
      <w:marBottom w:val="0"/>
      <w:divBdr>
        <w:top w:val="none" w:sz="0" w:space="0" w:color="auto"/>
        <w:left w:val="none" w:sz="0" w:space="0" w:color="auto"/>
        <w:bottom w:val="none" w:sz="0" w:space="0" w:color="auto"/>
        <w:right w:val="none" w:sz="0" w:space="0" w:color="auto"/>
      </w:divBdr>
    </w:div>
    <w:div w:id="348719724">
      <w:bodyDiv w:val="1"/>
      <w:marLeft w:val="0"/>
      <w:marRight w:val="0"/>
      <w:marTop w:val="0"/>
      <w:marBottom w:val="0"/>
      <w:divBdr>
        <w:top w:val="none" w:sz="0" w:space="0" w:color="auto"/>
        <w:left w:val="none" w:sz="0" w:space="0" w:color="auto"/>
        <w:bottom w:val="none" w:sz="0" w:space="0" w:color="auto"/>
        <w:right w:val="none" w:sz="0" w:space="0" w:color="auto"/>
      </w:divBdr>
      <w:divsChild>
        <w:div w:id="490874905">
          <w:marLeft w:val="360"/>
          <w:marRight w:val="0"/>
          <w:marTop w:val="200"/>
          <w:marBottom w:val="0"/>
          <w:divBdr>
            <w:top w:val="none" w:sz="0" w:space="0" w:color="auto"/>
            <w:left w:val="none" w:sz="0" w:space="0" w:color="auto"/>
            <w:bottom w:val="none" w:sz="0" w:space="0" w:color="auto"/>
            <w:right w:val="none" w:sz="0" w:space="0" w:color="auto"/>
          </w:divBdr>
        </w:div>
        <w:div w:id="746266775">
          <w:marLeft w:val="360"/>
          <w:marRight w:val="0"/>
          <w:marTop w:val="200"/>
          <w:marBottom w:val="0"/>
          <w:divBdr>
            <w:top w:val="none" w:sz="0" w:space="0" w:color="auto"/>
            <w:left w:val="none" w:sz="0" w:space="0" w:color="auto"/>
            <w:bottom w:val="none" w:sz="0" w:space="0" w:color="auto"/>
            <w:right w:val="none" w:sz="0" w:space="0" w:color="auto"/>
          </w:divBdr>
        </w:div>
        <w:div w:id="1994871374">
          <w:marLeft w:val="360"/>
          <w:marRight w:val="0"/>
          <w:marTop w:val="200"/>
          <w:marBottom w:val="0"/>
          <w:divBdr>
            <w:top w:val="none" w:sz="0" w:space="0" w:color="auto"/>
            <w:left w:val="none" w:sz="0" w:space="0" w:color="auto"/>
            <w:bottom w:val="none" w:sz="0" w:space="0" w:color="auto"/>
            <w:right w:val="none" w:sz="0" w:space="0" w:color="auto"/>
          </w:divBdr>
        </w:div>
        <w:div w:id="856502510">
          <w:marLeft w:val="1080"/>
          <w:marRight w:val="0"/>
          <w:marTop w:val="100"/>
          <w:marBottom w:val="0"/>
          <w:divBdr>
            <w:top w:val="none" w:sz="0" w:space="0" w:color="auto"/>
            <w:left w:val="none" w:sz="0" w:space="0" w:color="auto"/>
            <w:bottom w:val="none" w:sz="0" w:space="0" w:color="auto"/>
            <w:right w:val="none" w:sz="0" w:space="0" w:color="auto"/>
          </w:divBdr>
        </w:div>
        <w:div w:id="522786214">
          <w:marLeft w:val="1080"/>
          <w:marRight w:val="0"/>
          <w:marTop w:val="100"/>
          <w:marBottom w:val="0"/>
          <w:divBdr>
            <w:top w:val="none" w:sz="0" w:space="0" w:color="auto"/>
            <w:left w:val="none" w:sz="0" w:space="0" w:color="auto"/>
            <w:bottom w:val="none" w:sz="0" w:space="0" w:color="auto"/>
            <w:right w:val="none" w:sz="0" w:space="0" w:color="auto"/>
          </w:divBdr>
        </w:div>
        <w:div w:id="2118408292">
          <w:marLeft w:val="1800"/>
          <w:marRight w:val="0"/>
          <w:marTop w:val="100"/>
          <w:marBottom w:val="0"/>
          <w:divBdr>
            <w:top w:val="none" w:sz="0" w:space="0" w:color="auto"/>
            <w:left w:val="none" w:sz="0" w:space="0" w:color="auto"/>
            <w:bottom w:val="none" w:sz="0" w:space="0" w:color="auto"/>
            <w:right w:val="none" w:sz="0" w:space="0" w:color="auto"/>
          </w:divBdr>
        </w:div>
      </w:divsChild>
    </w:div>
    <w:div w:id="368259079">
      <w:bodyDiv w:val="1"/>
      <w:marLeft w:val="0"/>
      <w:marRight w:val="0"/>
      <w:marTop w:val="0"/>
      <w:marBottom w:val="0"/>
      <w:divBdr>
        <w:top w:val="none" w:sz="0" w:space="0" w:color="auto"/>
        <w:left w:val="none" w:sz="0" w:space="0" w:color="auto"/>
        <w:bottom w:val="none" w:sz="0" w:space="0" w:color="auto"/>
        <w:right w:val="none" w:sz="0" w:space="0" w:color="auto"/>
      </w:divBdr>
      <w:divsChild>
        <w:div w:id="297150692">
          <w:marLeft w:val="360"/>
          <w:marRight w:val="0"/>
          <w:marTop w:val="200"/>
          <w:marBottom w:val="0"/>
          <w:divBdr>
            <w:top w:val="none" w:sz="0" w:space="0" w:color="auto"/>
            <w:left w:val="none" w:sz="0" w:space="0" w:color="auto"/>
            <w:bottom w:val="none" w:sz="0" w:space="0" w:color="auto"/>
            <w:right w:val="none" w:sz="0" w:space="0" w:color="auto"/>
          </w:divBdr>
        </w:div>
        <w:div w:id="407121126">
          <w:marLeft w:val="1080"/>
          <w:marRight w:val="0"/>
          <w:marTop w:val="100"/>
          <w:marBottom w:val="0"/>
          <w:divBdr>
            <w:top w:val="none" w:sz="0" w:space="0" w:color="auto"/>
            <w:left w:val="none" w:sz="0" w:space="0" w:color="auto"/>
            <w:bottom w:val="none" w:sz="0" w:space="0" w:color="auto"/>
            <w:right w:val="none" w:sz="0" w:space="0" w:color="auto"/>
          </w:divBdr>
        </w:div>
        <w:div w:id="1410955891">
          <w:marLeft w:val="1800"/>
          <w:marRight w:val="0"/>
          <w:marTop w:val="100"/>
          <w:marBottom w:val="0"/>
          <w:divBdr>
            <w:top w:val="none" w:sz="0" w:space="0" w:color="auto"/>
            <w:left w:val="none" w:sz="0" w:space="0" w:color="auto"/>
            <w:bottom w:val="none" w:sz="0" w:space="0" w:color="auto"/>
            <w:right w:val="none" w:sz="0" w:space="0" w:color="auto"/>
          </w:divBdr>
        </w:div>
        <w:div w:id="770129022">
          <w:marLeft w:val="2520"/>
          <w:marRight w:val="0"/>
          <w:marTop w:val="100"/>
          <w:marBottom w:val="0"/>
          <w:divBdr>
            <w:top w:val="none" w:sz="0" w:space="0" w:color="auto"/>
            <w:left w:val="none" w:sz="0" w:space="0" w:color="auto"/>
            <w:bottom w:val="none" w:sz="0" w:space="0" w:color="auto"/>
            <w:right w:val="none" w:sz="0" w:space="0" w:color="auto"/>
          </w:divBdr>
        </w:div>
        <w:div w:id="1280377013">
          <w:marLeft w:val="2520"/>
          <w:marRight w:val="0"/>
          <w:marTop w:val="100"/>
          <w:marBottom w:val="0"/>
          <w:divBdr>
            <w:top w:val="none" w:sz="0" w:space="0" w:color="auto"/>
            <w:left w:val="none" w:sz="0" w:space="0" w:color="auto"/>
            <w:bottom w:val="none" w:sz="0" w:space="0" w:color="auto"/>
            <w:right w:val="none" w:sz="0" w:space="0" w:color="auto"/>
          </w:divBdr>
        </w:div>
        <w:div w:id="133454982">
          <w:marLeft w:val="2520"/>
          <w:marRight w:val="0"/>
          <w:marTop w:val="100"/>
          <w:marBottom w:val="0"/>
          <w:divBdr>
            <w:top w:val="none" w:sz="0" w:space="0" w:color="auto"/>
            <w:left w:val="none" w:sz="0" w:space="0" w:color="auto"/>
            <w:bottom w:val="none" w:sz="0" w:space="0" w:color="auto"/>
            <w:right w:val="none" w:sz="0" w:space="0" w:color="auto"/>
          </w:divBdr>
        </w:div>
        <w:div w:id="2005013251">
          <w:marLeft w:val="2520"/>
          <w:marRight w:val="0"/>
          <w:marTop w:val="100"/>
          <w:marBottom w:val="0"/>
          <w:divBdr>
            <w:top w:val="none" w:sz="0" w:space="0" w:color="auto"/>
            <w:left w:val="none" w:sz="0" w:space="0" w:color="auto"/>
            <w:bottom w:val="none" w:sz="0" w:space="0" w:color="auto"/>
            <w:right w:val="none" w:sz="0" w:space="0" w:color="auto"/>
          </w:divBdr>
        </w:div>
        <w:div w:id="991835731">
          <w:marLeft w:val="1080"/>
          <w:marRight w:val="0"/>
          <w:marTop w:val="100"/>
          <w:marBottom w:val="0"/>
          <w:divBdr>
            <w:top w:val="none" w:sz="0" w:space="0" w:color="auto"/>
            <w:left w:val="none" w:sz="0" w:space="0" w:color="auto"/>
            <w:bottom w:val="none" w:sz="0" w:space="0" w:color="auto"/>
            <w:right w:val="none" w:sz="0" w:space="0" w:color="auto"/>
          </w:divBdr>
        </w:div>
        <w:div w:id="1396852854">
          <w:marLeft w:val="1800"/>
          <w:marRight w:val="0"/>
          <w:marTop w:val="100"/>
          <w:marBottom w:val="0"/>
          <w:divBdr>
            <w:top w:val="none" w:sz="0" w:space="0" w:color="auto"/>
            <w:left w:val="none" w:sz="0" w:space="0" w:color="auto"/>
            <w:bottom w:val="none" w:sz="0" w:space="0" w:color="auto"/>
            <w:right w:val="none" w:sz="0" w:space="0" w:color="auto"/>
          </w:divBdr>
        </w:div>
        <w:div w:id="1569266121">
          <w:marLeft w:val="1800"/>
          <w:marRight w:val="0"/>
          <w:marTop w:val="100"/>
          <w:marBottom w:val="0"/>
          <w:divBdr>
            <w:top w:val="none" w:sz="0" w:space="0" w:color="auto"/>
            <w:left w:val="none" w:sz="0" w:space="0" w:color="auto"/>
            <w:bottom w:val="none" w:sz="0" w:space="0" w:color="auto"/>
            <w:right w:val="none" w:sz="0" w:space="0" w:color="auto"/>
          </w:divBdr>
        </w:div>
        <w:div w:id="1276673194">
          <w:marLeft w:val="1080"/>
          <w:marRight w:val="0"/>
          <w:marTop w:val="100"/>
          <w:marBottom w:val="0"/>
          <w:divBdr>
            <w:top w:val="none" w:sz="0" w:space="0" w:color="auto"/>
            <w:left w:val="none" w:sz="0" w:space="0" w:color="auto"/>
            <w:bottom w:val="none" w:sz="0" w:space="0" w:color="auto"/>
            <w:right w:val="none" w:sz="0" w:space="0" w:color="auto"/>
          </w:divBdr>
        </w:div>
        <w:div w:id="183402140">
          <w:marLeft w:val="360"/>
          <w:marRight w:val="0"/>
          <w:marTop w:val="200"/>
          <w:marBottom w:val="0"/>
          <w:divBdr>
            <w:top w:val="none" w:sz="0" w:space="0" w:color="auto"/>
            <w:left w:val="none" w:sz="0" w:space="0" w:color="auto"/>
            <w:bottom w:val="none" w:sz="0" w:space="0" w:color="auto"/>
            <w:right w:val="none" w:sz="0" w:space="0" w:color="auto"/>
          </w:divBdr>
        </w:div>
        <w:div w:id="764958299">
          <w:marLeft w:val="1080"/>
          <w:marRight w:val="0"/>
          <w:marTop w:val="100"/>
          <w:marBottom w:val="0"/>
          <w:divBdr>
            <w:top w:val="none" w:sz="0" w:space="0" w:color="auto"/>
            <w:left w:val="none" w:sz="0" w:space="0" w:color="auto"/>
            <w:bottom w:val="none" w:sz="0" w:space="0" w:color="auto"/>
            <w:right w:val="none" w:sz="0" w:space="0" w:color="auto"/>
          </w:divBdr>
        </w:div>
        <w:div w:id="1692679379">
          <w:marLeft w:val="360"/>
          <w:marRight w:val="0"/>
          <w:marTop w:val="200"/>
          <w:marBottom w:val="0"/>
          <w:divBdr>
            <w:top w:val="none" w:sz="0" w:space="0" w:color="auto"/>
            <w:left w:val="none" w:sz="0" w:space="0" w:color="auto"/>
            <w:bottom w:val="none" w:sz="0" w:space="0" w:color="auto"/>
            <w:right w:val="none" w:sz="0" w:space="0" w:color="auto"/>
          </w:divBdr>
        </w:div>
      </w:divsChild>
    </w:div>
    <w:div w:id="402871328">
      <w:bodyDiv w:val="1"/>
      <w:marLeft w:val="0"/>
      <w:marRight w:val="0"/>
      <w:marTop w:val="0"/>
      <w:marBottom w:val="0"/>
      <w:divBdr>
        <w:top w:val="none" w:sz="0" w:space="0" w:color="auto"/>
        <w:left w:val="none" w:sz="0" w:space="0" w:color="auto"/>
        <w:bottom w:val="none" w:sz="0" w:space="0" w:color="auto"/>
        <w:right w:val="none" w:sz="0" w:space="0" w:color="auto"/>
      </w:divBdr>
    </w:div>
    <w:div w:id="469785232">
      <w:bodyDiv w:val="1"/>
      <w:marLeft w:val="0"/>
      <w:marRight w:val="0"/>
      <w:marTop w:val="0"/>
      <w:marBottom w:val="0"/>
      <w:divBdr>
        <w:top w:val="none" w:sz="0" w:space="0" w:color="auto"/>
        <w:left w:val="none" w:sz="0" w:space="0" w:color="auto"/>
        <w:bottom w:val="none" w:sz="0" w:space="0" w:color="auto"/>
        <w:right w:val="none" w:sz="0" w:space="0" w:color="auto"/>
      </w:divBdr>
      <w:divsChild>
        <w:div w:id="229197700">
          <w:marLeft w:val="360"/>
          <w:marRight w:val="0"/>
          <w:marTop w:val="200"/>
          <w:marBottom w:val="0"/>
          <w:divBdr>
            <w:top w:val="none" w:sz="0" w:space="0" w:color="auto"/>
            <w:left w:val="none" w:sz="0" w:space="0" w:color="auto"/>
            <w:bottom w:val="none" w:sz="0" w:space="0" w:color="auto"/>
            <w:right w:val="none" w:sz="0" w:space="0" w:color="auto"/>
          </w:divBdr>
        </w:div>
        <w:div w:id="2084404756">
          <w:marLeft w:val="1080"/>
          <w:marRight w:val="0"/>
          <w:marTop w:val="100"/>
          <w:marBottom w:val="0"/>
          <w:divBdr>
            <w:top w:val="none" w:sz="0" w:space="0" w:color="auto"/>
            <w:left w:val="none" w:sz="0" w:space="0" w:color="auto"/>
            <w:bottom w:val="none" w:sz="0" w:space="0" w:color="auto"/>
            <w:right w:val="none" w:sz="0" w:space="0" w:color="auto"/>
          </w:divBdr>
        </w:div>
        <w:div w:id="596867423">
          <w:marLeft w:val="1080"/>
          <w:marRight w:val="0"/>
          <w:marTop w:val="100"/>
          <w:marBottom w:val="0"/>
          <w:divBdr>
            <w:top w:val="none" w:sz="0" w:space="0" w:color="auto"/>
            <w:left w:val="none" w:sz="0" w:space="0" w:color="auto"/>
            <w:bottom w:val="none" w:sz="0" w:space="0" w:color="auto"/>
            <w:right w:val="none" w:sz="0" w:space="0" w:color="auto"/>
          </w:divBdr>
        </w:div>
        <w:div w:id="48578854">
          <w:marLeft w:val="1080"/>
          <w:marRight w:val="0"/>
          <w:marTop w:val="100"/>
          <w:marBottom w:val="0"/>
          <w:divBdr>
            <w:top w:val="none" w:sz="0" w:space="0" w:color="auto"/>
            <w:left w:val="none" w:sz="0" w:space="0" w:color="auto"/>
            <w:bottom w:val="none" w:sz="0" w:space="0" w:color="auto"/>
            <w:right w:val="none" w:sz="0" w:space="0" w:color="auto"/>
          </w:divBdr>
        </w:div>
        <w:div w:id="34353481">
          <w:marLeft w:val="1080"/>
          <w:marRight w:val="0"/>
          <w:marTop w:val="100"/>
          <w:marBottom w:val="0"/>
          <w:divBdr>
            <w:top w:val="none" w:sz="0" w:space="0" w:color="auto"/>
            <w:left w:val="none" w:sz="0" w:space="0" w:color="auto"/>
            <w:bottom w:val="none" w:sz="0" w:space="0" w:color="auto"/>
            <w:right w:val="none" w:sz="0" w:space="0" w:color="auto"/>
          </w:divBdr>
        </w:div>
        <w:div w:id="928850271">
          <w:marLeft w:val="1080"/>
          <w:marRight w:val="0"/>
          <w:marTop w:val="100"/>
          <w:marBottom w:val="0"/>
          <w:divBdr>
            <w:top w:val="none" w:sz="0" w:space="0" w:color="auto"/>
            <w:left w:val="none" w:sz="0" w:space="0" w:color="auto"/>
            <w:bottom w:val="none" w:sz="0" w:space="0" w:color="auto"/>
            <w:right w:val="none" w:sz="0" w:space="0" w:color="auto"/>
          </w:divBdr>
        </w:div>
        <w:div w:id="1474055165">
          <w:marLeft w:val="360"/>
          <w:marRight w:val="0"/>
          <w:marTop w:val="200"/>
          <w:marBottom w:val="0"/>
          <w:divBdr>
            <w:top w:val="none" w:sz="0" w:space="0" w:color="auto"/>
            <w:left w:val="none" w:sz="0" w:space="0" w:color="auto"/>
            <w:bottom w:val="none" w:sz="0" w:space="0" w:color="auto"/>
            <w:right w:val="none" w:sz="0" w:space="0" w:color="auto"/>
          </w:divBdr>
        </w:div>
        <w:div w:id="1307782614">
          <w:marLeft w:val="360"/>
          <w:marRight w:val="0"/>
          <w:marTop w:val="200"/>
          <w:marBottom w:val="0"/>
          <w:divBdr>
            <w:top w:val="none" w:sz="0" w:space="0" w:color="auto"/>
            <w:left w:val="none" w:sz="0" w:space="0" w:color="auto"/>
            <w:bottom w:val="none" w:sz="0" w:space="0" w:color="auto"/>
            <w:right w:val="none" w:sz="0" w:space="0" w:color="auto"/>
          </w:divBdr>
        </w:div>
        <w:div w:id="121196136">
          <w:marLeft w:val="360"/>
          <w:marRight w:val="0"/>
          <w:marTop w:val="200"/>
          <w:marBottom w:val="0"/>
          <w:divBdr>
            <w:top w:val="none" w:sz="0" w:space="0" w:color="auto"/>
            <w:left w:val="none" w:sz="0" w:space="0" w:color="auto"/>
            <w:bottom w:val="none" w:sz="0" w:space="0" w:color="auto"/>
            <w:right w:val="none" w:sz="0" w:space="0" w:color="auto"/>
          </w:divBdr>
        </w:div>
        <w:div w:id="264264909">
          <w:marLeft w:val="360"/>
          <w:marRight w:val="0"/>
          <w:marTop w:val="200"/>
          <w:marBottom w:val="0"/>
          <w:divBdr>
            <w:top w:val="none" w:sz="0" w:space="0" w:color="auto"/>
            <w:left w:val="none" w:sz="0" w:space="0" w:color="auto"/>
            <w:bottom w:val="none" w:sz="0" w:space="0" w:color="auto"/>
            <w:right w:val="none" w:sz="0" w:space="0" w:color="auto"/>
          </w:divBdr>
        </w:div>
        <w:div w:id="2023240968">
          <w:marLeft w:val="1080"/>
          <w:marRight w:val="0"/>
          <w:marTop w:val="100"/>
          <w:marBottom w:val="0"/>
          <w:divBdr>
            <w:top w:val="none" w:sz="0" w:space="0" w:color="auto"/>
            <w:left w:val="none" w:sz="0" w:space="0" w:color="auto"/>
            <w:bottom w:val="none" w:sz="0" w:space="0" w:color="auto"/>
            <w:right w:val="none" w:sz="0" w:space="0" w:color="auto"/>
          </w:divBdr>
        </w:div>
        <w:div w:id="596671747">
          <w:marLeft w:val="1080"/>
          <w:marRight w:val="0"/>
          <w:marTop w:val="100"/>
          <w:marBottom w:val="0"/>
          <w:divBdr>
            <w:top w:val="none" w:sz="0" w:space="0" w:color="auto"/>
            <w:left w:val="none" w:sz="0" w:space="0" w:color="auto"/>
            <w:bottom w:val="none" w:sz="0" w:space="0" w:color="auto"/>
            <w:right w:val="none" w:sz="0" w:space="0" w:color="auto"/>
          </w:divBdr>
        </w:div>
      </w:divsChild>
    </w:div>
    <w:div w:id="500897822">
      <w:bodyDiv w:val="1"/>
      <w:marLeft w:val="0"/>
      <w:marRight w:val="0"/>
      <w:marTop w:val="0"/>
      <w:marBottom w:val="0"/>
      <w:divBdr>
        <w:top w:val="none" w:sz="0" w:space="0" w:color="auto"/>
        <w:left w:val="none" w:sz="0" w:space="0" w:color="auto"/>
        <w:bottom w:val="none" w:sz="0" w:space="0" w:color="auto"/>
        <w:right w:val="none" w:sz="0" w:space="0" w:color="auto"/>
      </w:divBdr>
    </w:div>
    <w:div w:id="506484149">
      <w:bodyDiv w:val="1"/>
      <w:marLeft w:val="0"/>
      <w:marRight w:val="0"/>
      <w:marTop w:val="0"/>
      <w:marBottom w:val="0"/>
      <w:divBdr>
        <w:top w:val="none" w:sz="0" w:space="0" w:color="auto"/>
        <w:left w:val="none" w:sz="0" w:space="0" w:color="auto"/>
        <w:bottom w:val="none" w:sz="0" w:space="0" w:color="auto"/>
        <w:right w:val="none" w:sz="0" w:space="0" w:color="auto"/>
      </w:divBdr>
      <w:divsChild>
        <w:div w:id="1336422135">
          <w:marLeft w:val="360"/>
          <w:marRight w:val="0"/>
          <w:marTop w:val="200"/>
          <w:marBottom w:val="0"/>
          <w:divBdr>
            <w:top w:val="none" w:sz="0" w:space="0" w:color="auto"/>
            <w:left w:val="none" w:sz="0" w:space="0" w:color="auto"/>
            <w:bottom w:val="none" w:sz="0" w:space="0" w:color="auto"/>
            <w:right w:val="none" w:sz="0" w:space="0" w:color="auto"/>
          </w:divBdr>
        </w:div>
        <w:div w:id="154033959">
          <w:marLeft w:val="360"/>
          <w:marRight w:val="0"/>
          <w:marTop w:val="200"/>
          <w:marBottom w:val="0"/>
          <w:divBdr>
            <w:top w:val="none" w:sz="0" w:space="0" w:color="auto"/>
            <w:left w:val="none" w:sz="0" w:space="0" w:color="auto"/>
            <w:bottom w:val="none" w:sz="0" w:space="0" w:color="auto"/>
            <w:right w:val="none" w:sz="0" w:space="0" w:color="auto"/>
          </w:divBdr>
        </w:div>
        <w:div w:id="2119639647">
          <w:marLeft w:val="1080"/>
          <w:marRight w:val="0"/>
          <w:marTop w:val="100"/>
          <w:marBottom w:val="0"/>
          <w:divBdr>
            <w:top w:val="none" w:sz="0" w:space="0" w:color="auto"/>
            <w:left w:val="none" w:sz="0" w:space="0" w:color="auto"/>
            <w:bottom w:val="none" w:sz="0" w:space="0" w:color="auto"/>
            <w:right w:val="none" w:sz="0" w:space="0" w:color="auto"/>
          </w:divBdr>
        </w:div>
        <w:div w:id="671185455">
          <w:marLeft w:val="1080"/>
          <w:marRight w:val="0"/>
          <w:marTop w:val="100"/>
          <w:marBottom w:val="0"/>
          <w:divBdr>
            <w:top w:val="none" w:sz="0" w:space="0" w:color="auto"/>
            <w:left w:val="none" w:sz="0" w:space="0" w:color="auto"/>
            <w:bottom w:val="none" w:sz="0" w:space="0" w:color="auto"/>
            <w:right w:val="none" w:sz="0" w:space="0" w:color="auto"/>
          </w:divBdr>
        </w:div>
        <w:div w:id="452556202">
          <w:marLeft w:val="1080"/>
          <w:marRight w:val="0"/>
          <w:marTop w:val="100"/>
          <w:marBottom w:val="0"/>
          <w:divBdr>
            <w:top w:val="none" w:sz="0" w:space="0" w:color="auto"/>
            <w:left w:val="none" w:sz="0" w:space="0" w:color="auto"/>
            <w:bottom w:val="none" w:sz="0" w:space="0" w:color="auto"/>
            <w:right w:val="none" w:sz="0" w:space="0" w:color="auto"/>
          </w:divBdr>
        </w:div>
        <w:div w:id="1292592946">
          <w:marLeft w:val="360"/>
          <w:marRight w:val="0"/>
          <w:marTop w:val="200"/>
          <w:marBottom w:val="0"/>
          <w:divBdr>
            <w:top w:val="none" w:sz="0" w:space="0" w:color="auto"/>
            <w:left w:val="none" w:sz="0" w:space="0" w:color="auto"/>
            <w:bottom w:val="none" w:sz="0" w:space="0" w:color="auto"/>
            <w:right w:val="none" w:sz="0" w:space="0" w:color="auto"/>
          </w:divBdr>
        </w:div>
        <w:div w:id="278879386">
          <w:marLeft w:val="1080"/>
          <w:marRight w:val="0"/>
          <w:marTop w:val="100"/>
          <w:marBottom w:val="0"/>
          <w:divBdr>
            <w:top w:val="none" w:sz="0" w:space="0" w:color="auto"/>
            <w:left w:val="none" w:sz="0" w:space="0" w:color="auto"/>
            <w:bottom w:val="none" w:sz="0" w:space="0" w:color="auto"/>
            <w:right w:val="none" w:sz="0" w:space="0" w:color="auto"/>
          </w:divBdr>
        </w:div>
        <w:div w:id="1281571464">
          <w:marLeft w:val="1080"/>
          <w:marRight w:val="0"/>
          <w:marTop w:val="100"/>
          <w:marBottom w:val="0"/>
          <w:divBdr>
            <w:top w:val="none" w:sz="0" w:space="0" w:color="auto"/>
            <w:left w:val="none" w:sz="0" w:space="0" w:color="auto"/>
            <w:bottom w:val="none" w:sz="0" w:space="0" w:color="auto"/>
            <w:right w:val="none" w:sz="0" w:space="0" w:color="auto"/>
          </w:divBdr>
        </w:div>
        <w:div w:id="400754351">
          <w:marLeft w:val="1080"/>
          <w:marRight w:val="0"/>
          <w:marTop w:val="100"/>
          <w:marBottom w:val="0"/>
          <w:divBdr>
            <w:top w:val="none" w:sz="0" w:space="0" w:color="auto"/>
            <w:left w:val="none" w:sz="0" w:space="0" w:color="auto"/>
            <w:bottom w:val="none" w:sz="0" w:space="0" w:color="auto"/>
            <w:right w:val="none" w:sz="0" w:space="0" w:color="auto"/>
          </w:divBdr>
        </w:div>
        <w:div w:id="1190609829">
          <w:marLeft w:val="1080"/>
          <w:marRight w:val="0"/>
          <w:marTop w:val="100"/>
          <w:marBottom w:val="0"/>
          <w:divBdr>
            <w:top w:val="none" w:sz="0" w:space="0" w:color="auto"/>
            <w:left w:val="none" w:sz="0" w:space="0" w:color="auto"/>
            <w:bottom w:val="none" w:sz="0" w:space="0" w:color="auto"/>
            <w:right w:val="none" w:sz="0" w:space="0" w:color="auto"/>
          </w:divBdr>
        </w:div>
        <w:div w:id="1440492230">
          <w:marLeft w:val="360"/>
          <w:marRight w:val="0"/>
          <w:marTop w:val="200"/>
          <w:marBottom w:val="0"/>
          <w:divBdr>
            <w:top w:val="none" w:sz="0" w:space="0" w:color="auto"/>
            <w:left w:val="none" w:sz="0" w:space="0" w:color="auto"/>
            <w:bottom w:val="none" w:sz="0" w:space="0" w:color="auto"/>
            <w:right w:val="none" w:sz="0" w:space="0" w:color="auto"/>
          </w:divBdr>
        </w:div>
        <w:div w:id="2039620781">
          <w:marLeft w:val="360"/>
          <w:marRight w:val="0"/>
          <w:marTop w:val="200"/>
          <w:marBottom w:val="0"/>
          <w:divBdr>
            <w:top w:val="none" w:sz="0" w:space="0" w:color="auto"/>
            <w:left w:val="none" w:sz="0" w:space="0" w:color="auto"/>
            <w:bottom w:val="none" w:sz="0" w:space="0" w:color="auto"/>
            <w:right w:val="none" w:sz="0" w:space="0" w:color="auto"/>
          </w:divBdr>
        </w:div>
        <w:div w:id="489060943">
          <w:marLeft w:val="360"/>
          <w:marRight w:val="0"/>
          <w:marTop w:val="200"/>
          <w:marBottom w:val="0"/>
          <w:divBdr>
            <w:top w:val="none" w:sz="0" w:space="0" w:color="auto"/>
            <w:left w:val="none" w:sz="0" w:space="0" w:color="auto"/>
            <w:bottom w:val="none" w:sz="0" w:space="0" w:color="auto"/>
            <w:right w:val="none" w:sz="0" w:space="0" w:color="auto"/>
          </w:divBdr>
        </w:div>
        <w:div w:id="1624652903">
          <w:marLeft w:val="1080"/>
          <w:marRight w:val="0"/>
          <w:marTop w:val="100"/>
          <w:marBottom w:val="0"/>
          <w:divBdr>
            <w:top w:val="none" w:sz="0" w:space="0" w:color="auto"/>
            <w:left w:val="none" w:sz="0" w:space="0" w:color="auto"/>
            <w:bottom w:val="none" w:sz="0" w:space="0" w:color="auto"/>
            <w:right w:val="none" w:sz="0" w:space="0" w:color="auto"/>
          </w:divBdr>
        </w:div>
        <w:div w:id="1862696402">
          <w:marLeft w:val="1080"/>
          <w:marRight w:val="0"/>
          <w:marTop w:val="100"/>
          <w:marBottom w:val="0"/>
          <w:divBdr>
            <w:top w:val="none" w:sz="0" w:space="0" w:color="auto"/>
            <w:left w:val="none" w:sz="0" w:space="0" w:color="auto"/>
            <w:bottom w:val="none" w:sz="0" w:space="0" w:color="auto"/>
            <w:right w:val="none" w:sz="0" w:space="0" w:color="auto"/>
          </w:divBdr>
        </w:div>
      </w:divsChild>
    </w:div>
    <w:div w:id="520168149">
      <w:bodyDiv w:val="1"/>
      <w:marLeft w:val="0"/>
      <w:marRight w:val="0"/>
      <w:marTop w:val="0"/>
      <w:marBottom w:val="0"/>
      <w:divBdr>
        <w:top w:val="none" w:sz="0" w:space="0" w:color="auto"/>
        <w:left w:val="none" w:sz="0" w:space="0" w:color="auto"/>
        <w:bottom w:val="none" w:sz="0" w:space="0" w:color="auto"/>
        <w:right w:val="none" w:sz="0" w:space="0" w:color="auto"/>
      </w:divBdr>
    </w:div>
    <w:div w:id="543176702">
      <w:bodyDiv w:val="1"/>
      <w:marLeft w:val="0"/>
      <w:marRight w:val="0"/>
      <w:marTop w:val="0"/>
      <w:marBottom w:val="0"/>
      <w:divBdr>
        <w:top w:val="none" w:sz="0" w:space="0" w:color="auto"/>
        <w:left w:val="none" w:sz="0" w:space="0" w:color="auto"/>
        <w:bottom w:val="none" w:sz="0" w:space="0" w:color="auto"/>
        <w:right w:val="none" w:sz="0" w:space="0" w:color="auto"/>
      </w:divBdr>
      <w:divsChild>
        <w:div w:id="1162818469">
          <w:marLeft w:val="360"/>
          <w:marRight w:val="0"/>
          <w:marTop w:val="200"/>
          <w:marBottom w:val="0"/>
          <w:divBdr>
            <w:top w:val="none" w:sz="0" w:space="0" w:color="auto"/>
            <w:left w:val="none" w:sz="0" w:space="0" w:color="auto"/>
            <w:bottom w:val="none" w:sz="0" w:space="0" w:color="auto"/>
            <w:right w:val="none" w:sz="0" w:space="0" w:color="auto"/>
          </w:divBdr>
        </w:div>
        <w:div w:id="592201629">
          <w:marLeft w:val="1080"/>
          <w:marRight w:val="0"/>
          <w:marTop w:val="100"/>
          <w:marBottom w:val="0"/>
          <w:divBdr>
            <w:top w:val="none" w:sz="0" w:space="0" w:color="auto"/>
            <w:left w:val="none" w:sz="0" w:space="0" w:color="auto"/>
            <w:bottom w:val="none" w:sz="0" w:space="0" w:color="auto"/>
            <w:right w:val="none" w:sz="0" w:space="0" w:color="auto"/>
          </w:divBdr>
        </w:div>
        <w:div w:id="1857187812">
          <w:marLeft w:val="1080"/>
          <w:marRight w:val="0"/>
          <w:marTop w:val="100"/>
          <w:marBottom w:val="0"/>
          <w:divBdr>
            <w:top w:val="none" w:sz="0" w:space="0" w:color="auto"/>
            <w:left w:val="none" w:sz="0" w:space="0" w:color="auto"/>
            <w:bottom w:val="none" w:sz="0" w:space="0" w:color="auto"/>
            <w:right w:val="none" w:sz="0" w:space="0" w:color="auto"/>
          </w:divBdr>
        </w:div>
        <w:div w:id="1459643603">
          <w:marLeft w:val="1080"/>
          <w:marRight w:val="0"/>
          <w:marTop w:val="100"/>
          <w:marBottom w:val="0"/>
          <w:divBdr>
            <w:top w:val="none" w:sz="0" w:space="0" w:color="auto"/>
            <w:left w:val="none" w:sz="0" w:space="0" w:color="auto"/>
            <w:bottom w:val="none" w:sz="0" w:space="0" w:color="auto"/>
            <w:right w:val="none" w:sz="0" w:space="0" w:color="auto"/>
          </w:divBdr>
        </w:div>
        <w:div w:id="367340861">
          <w:marLeft w:val="1080"/>
          <w:marRight w:val="0"/>
          <w:marTop w:val="100"/>
          <w:marBottom w:val="0"/>
          <w:divBdr>
            <w:top w:val="none" w:sz="0" w:space="0" w:color="auto"/>
            <w:left w:val="none" w:sz="0" w:space="0" w:color="auto"/>
            <w:bottom w:val="none" w:sz="0" w:space="0" w:color="auto"/>
            <w:right w:val="none" w:sz="0" w:space="0" w:color="auto"/>
          </w:divBdr>
        </w:div>
        <w:div w:id="1211720644">
          <w:marLeft w:val="1080"/>
          <w:marRight w:val="0"/>
          <w:marTop w:val="100"/>
          <w:marBottom w:val="0"/>
          <w:divBdr>
            <w:top w:val="none" w:sz="0" w:space="0" w:color="auto"/>
            <w:left w:val="none" w:sz="0" w:space="0" w:color="auto"/>
            <w:bottom w:val="none" w:sz="0" w:space="0" w:color="auto"/>
            <w:right w:val="none" w:sz="0" w:space="0" w:color="auto"/>
          </w:divBdr>
        </w:div>
        <w:div w:id="417600647">
          <w:marLeft w:val="1080"/>
          <w:marRight w:val="0"/>
          <w:marTop w:val="100"/>
          <w:marBottom w:val="0"/>
          <w:divBdr>
            <w:top w:val="none" w:sz="0" w:space="0" w:color="auto"/>
            <w:left w:val="none" w:sz="0" w:space="0" w:color="auto"/>
            <w:bottom w:val="none" w:sz="0" w:space="0" w:color="auto"/>
            <w:right w:val="none" w:sz="0" w:space="0" w:color="auto"/>
          </w:divBdr>
        </w:div>
        <w:div w:id="1097796905">
          <w:marLeft w:val="1080"/>
          <w:marRight w:val="0"/>
          <w:marTop w:val="100"/>
          <w:marBottom w:val="0"/>
          <w:divBdr>
            <w:top w:val="none" w:sz="0" w:space="0" w:color="auto"/>
            <w:left w:val="none" w:sz="0" w:space="0" w:color="auto"/>
            <w:bottom w:val="none" w:sz="0" w:space="0" w:color="auto"/>
            <w:right w:val="none" w:sz="0" w:space="0" w:color="auto"/>
          </w:divBdr>
        </w:div>
        <w:div w:id="1145077616">
          <w:marLeft w:val="1080"/>
          <w:marRight w:val="0"/>
          <w:marTop w:val="100"/>
          <w:marBottom w:val="0"/>
          <w:divBdr>
            <w:top w:val="none" w:sz="0" w:space="0" w:color="auto"/>
            <w:left w:val="none" w:sz="0" w:space="0" w:color="auto"/>
            <w:bottom w:val="none" w:sz="0" w:space="0" w:color="auto"/>
            <w:right w:val="none" w:sz="0" w:space="0" w:color="auto"/>
          </w:divBdr>
        </w:div>
      </w:divsChild>
    </w:div>
    <w:div w:id="558396716">
      <w:bodyDiv w:val="1"/>
      <w:marLeft w:val="0"/>
      <w:marRight w:val="0"/>
      <w:marTop w:val="0"/>
      <w:marBottom w:val="0"/>
      <w:divBdr>
        <w:top w:val="none" w:sz="0" w:space="0" w:color="auto"/>
        <w:left w:val="none" w:sz="0" w:space="0" w:color="auto"/>
        <w:bottom w:val="none" w:sz="0" w:space="0" w:color="auto"/>
        <w:right w:val="none" w:sz="0" w:space="0" w:color="auto"/>
      </w:divBdr>
      <w:divsChild>
        <w:div w:id="289751657">
          <w:marLeft w:val="360"/>
          <w:marRight w:val="0"/>
          <w:marTop w:val="200"/>
          <w:marBottom w:val="0"/>
          <w:divBdr>
            <w:top w:val="none" w:sz="0" w:space="0" w:color="auto"/>
            <w:left w:val="none" w:sz="0" w:space="0" w:color="auto"/>
            <w:bottom w:val="none" w:sz="0" w:space="0" w:color="auto"/>
            <w:right w:val="none" w:sz="0" w:space="0" w:color="auto"/>
          </w:divBdr>
        </w:div>
        <w:div w:id="2042120759">
          <w:marLeft w:val="1080"/>
          <w:marRight w:val="0"/>
          <w:marTop w:val="100"/>
          <w:marBottom w:val="0"/>
          <w:divBdr>
            <w:top w:val="none" w:sz="0" w:space="0" w:color="auto"/>
            <w:left w:val="none" w:sz="0" w:space="0" w:color="auto"/>
            <w:bottom w:val="none" w:sz="0" w:space="0" w:color="auto"/>
            <w:right w:val="none" w:sz="0" w:space="0" w:color="auto"/>
          </w:divBdr>
        </w:div>
        <w:div w:id="1695377447">
          <w:marLeft w:val="1080"/>
          <w:marRight w:val="0"/>
          <w:marTop w:val="100"/>
          <w:marBottom w:val="0"/>
          <w:divBdr>
            <w:top w:val="none" w:sz="0" w:space="0" w:color="auto"/>
            <w:left w:val="none" w:sz="0" w:space="0" w:color="auto"/>
            <w:bottom w:val="none" w:sz="0" w:space="0" w:color="auto"/>
            <w:right w:val="none" w:sz="0" w:space="0" w:color="auto"/>
          </w:divBdr>
        </w:div>
        <w:div w:id="1106659810">
          <w:marLeft w:val="1080"/>
          <w:marRight w:val="0"/>
          <w:marTop w:val="100"/>
          <w:marBottom w:val="0"/>
          <w:divBdr>
            <w:top w:val="none" w:sz="0" w:space="0" w:color="auto"/>
            <w:left w:val="none" w:sz="0" w:space="0" w:color="auto"/>
            <w:bottom w:val="none" w:sz="0" w:space="0" w:color="auto"/>
            <w:right w:val="none" w:sz="0" w:space="0" w:color="auto"/>
          </w:divBdr>
        </w:div>
        <w:div w:id="2052261057">
          <w:marLeft w:val="1080"/>
          <w:marRight w:val="0"/>
          <w:marTop w:val="100"/>
          <w:marBottom w:val="0"/>
          <w:divBdr>
            <w:top w:val="none" w:sz="0" w:space="0" w:color="auto"/>
            <w:left w:val="none" w:sz="0" w:space="0" w:color="auto"/>
            <w:bottom w:val="none" w:sz="0" w:space="0" w:color="auto"/>
            <w:right w:val="none" w:sz="0" w:space="0" w:color="auto"/>
          </w:divBdr>
        </w:div>
        <w:div w:id="524246847">
          <w:marLeft w:val="1080"/>
          <w:marRight w:val="0"/>
          <w:marTop w:val="100"/>
          <w:marBottom w:val="0"/>
          <w:divBdr>
            <w:top w:val="none" w:sz="0" w:space="0" w:color="auto"/>
            <w:left w:val="none" w:sz="0" w:space="0" w:color="auto"/>
            <w:bottom w:val="none" w:sz="0" w:space="0" w:color="auto"/>
            <w:right w:val="none" w:sz="0" w:space="0" w:color="auto"/>
          </w:divBdr>
        </w:div>
        <w:div w:id="121271063">
          <w:marLeft w:val="1080"/>
          <w:marRight w:val="0"/>
          <w:marTop w:val="100"/>
          <w:marBottom w:val="0"/>
          <w:divBdr>
            <w:top w:val="none" w:sz="0" w:space="0" w:color="auto"/>
            <w:left w:val="none" w:sz="0" w:space="0" w:color="auto"/>
            <w:bottom w:val="none" w:sz="0" w:space="0" w:color="auto"/>
            <w:right w:val="none" w:sz="0" w:space="0" w:color="auto"/>
          </w:divBdr>
        </w:div>
        <w:div w:id="1819877383">
          <w:marLeft w:val="1080"/>
          <w:marRight w:val="0"/>
          <w:marTop w:val="100"/>
          <w:marBottom w:val="0"/>
          <w:divBdr>
            <w:top w:val="none" w:sz="0" w:space="0" w:color="auto"/>
            <w:left w:val="none" w:sz="0" w:space="0" w:color="auto"/>
            <w:bottom w:val="none" w:sz="0" w:space="0" w:color="auto"/>
            <w:right w:val="none" w:sz="0" w:space="0" w:color="auto"/>
          </w:divBdr>
        </w:div>
        <w:div w:id="1789011622">
          <w:marLeft w:val="1080"/>
          <w:marRight w:val="0"/>
          <w:marTop w:val="100"/>
          <w:marBottom w:val="0"/>
          <w:divBdr>
            <w:top w:val="none" w:sz="0" w:space="0" w:color="auto"/>
            <w:left w:val="none" w:sz="0" w:space="0" w:color="auto"/>
            <w:bottom w:val="none" w:sz="0" w:space="0" w:color="auto"/>
            <w:right w:val="none" w:sz="0" w:space="0" w:color="auto"/>
          </w:divBdr>
        </w:div>
        <w:div w:id="1553343002">
          <w:marLeft w:val="1080"/>
          <w:marRight w:val="0"/>
          <w:marTop w:val="100"/>
          <w:marBottom w:val="0"/>
          <w:divBdr>
            <w:top w:val="none" w:sz="0" w:space="0" w:color="auto"/>
            <w:left w:val="none" w:sz="0" w:space="0" w:color="auto"/>
            <w:bottom w:val="none" w:sz="0" w:space="0" w:color="auto"/>
            <w:right w:val="none" w:sz="0" w:space="0" w:color="auto"/>
          </w:divBdr>
        </w:div>
        <w:div w:id="201021754">
          <w:marLeft w:val="1080"/>
          <w:marRight w:val="0"/>
          <w:marTop w:val="100"/>
          <w:marBottom w:val="0"/>
          <w:divBdr>
            <w:top w:val="none" w:sz="0" w:space="0" w:color="auto"/>
            <w:left w:val="none" w:sz="0" w:space="0" w:color="auto"/>
            <w:bottom w:val="none" w:sz="0" w:space="0" w:color="auto"/>
            <w:right w:val="none" w:sz="0" w:space="0" w:color="auto"/>
          </w:divBdr>
        </w:div>
      </w:divsChild>
    </w:div>
    <w:div w:id="5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766536091">
          <w:marLeft w:val="360"/>
          <w:marRight w:val="0"/>
          <w:marTop w:val="200"/>
          <w:marBottom w:val="0"/>
          <w:divBdr>
            <w:top w:val="none" w:sz="0" w:space="0" w:color="auto"/>
            <w:left w:val="none" w:sz="0" w:space="0" w:color="auto"/>
            <w:bottom w:val="none" w:sz="0" w:space="0" w:color="auto"/>
            <w:right w:val="none" w:sz="0" w:space="0" w:color="auto"/>
          </w:divBdr>
        </w:div>
        <w:div w:id="1893232057">
          <w:marLeft w:val="1080"/>
          <w:marRight w:val="0"/>
          <w:marTop w:val="100"/>
          <w:marBottom w:val="0"/>
          <w:divBdr>
            <w:top w:val="none" w:sz="0" w:space="0" w:color="auto"/>
            <w:left w:val="none" w:sz="0" w:space="0" w:color="auto"/>
            <w:bottom w:val="none" w:sz="0" w:space="0" w:color="auto"/>
            <w:right w:val="none" w:sz="0" w:space="0" w:color="auto"/>
          </w:divBdr>
        </w:div>
        <w:div w:id="78794144">
          <w:marLeft w:val="1800"/>
          <w:marRight w:val="0"/>
          <w:marTop w:val="100"/>
          <w:marBottom w:val="0"/>
          <w:divBdr>
            <w:top w:val="none" w:sz="0" w:space="0" w:color="auto"/>
            <w:left w:val="none" w:sz="0" w:space="0" w:color="auto"/>
            <w:bottom w:val="none" w:sz="0" w:space="0" w:color="auto"/>
            <w:right w:val="none" w:sz="0" w:space="0" w:color="auto"/>
          </w:divBdr>
        </w:div>
        <w:div w:id="892277445">
          <w:marLeft w:val="1080"/>
          <w:marRight w:val="0"/>
          <w:marTop w:val="100"/>
          <w:marBottom w:val="0"/>
          <w:divBdr>
            <w:top w:val="none" w:sz="0" w:space="0" w:color="auto"/>
            <w:left w:val="none" w:sz="0" w:space="0" w:color="auto"/>
            <w:bottom w:val="none" w:sz="0" w:space="0" w:color="auto"/>
            <w:right w:val="none" w:sz="0" w:space="0" w:color="auto"/>
          </w:divBdr>
        </w:div>
        <w:div w:id="789711988">
          <w:marLeft w:val="1080"/>
          <w:marRight w:val="0"/>
          <w:marTop w:val="100"/>
          <w:marBottom w:val="0"/>
          <w:divBdr>
            <w:top w:val="none" w:sz="0" w:space="0" w:color="auto"/>
            <w:left w:val="none" w:sz="0" w:space="0" w:color="auto"/>
            <w:bottom w:val="none" w:sz="0" w:space="0" w:color="auto"/>
            <w:right w:val="none" w:sz="0" w:space="0" w:color="auto"/>
          </w:divBdr>
        </w:div>
        <w:div w:id="1996058479">
          <w:marLeft w:val="1080"/>
          <w:marRight w:val="0"/>
          <w:marTop w:val="100"/>
          <w:marBottom w:val="0"/>
          <w:divBdr>
            <w:top w:val="none" w:sz="0" w:space="0" w:color="auto"/>
            <w:left w:val="none" w:sz="0" w:space="0" w:color="auto"/>
            <w:bottom w:val="none" w:sz="0" w:space="0" w:color="auto"/>
            <w:right w:val="none" w:sz="0" w:space="0" w:color="auto"/>
          </w:divBdr>
        </w:div>
        <w:div w:id="1174959844">
          <w:marLeft w:val="1080"/>
          <w:marRight w:val="0"/>
          <w:marTop w:val="100"/>
          <w:marBottom w:val="0"/>
          <w:divBdr>
            <w:top w:val="none" w:sz="0" w:space="0" w:color="auto"/>
            <w:left w:val="none" w:sz="0" w:space="0" w:color="auto"/>
            <w:bottom w:val="none" w:sz="0" w:space="0" w:color="auto"/>
            <w:right w:val="none" w:sz="0" w:space="0" w:color="auto"/>
          </w:divBdr>
        </w:div>
        <w:div w:id="1036462871">
          <w:marLeft w:val="1800"/>
          <w:marRight w:val="0"/>
          <w:marTop w:val="100"/>
          <w:marBottom w:val="0"/>
          <w:divBdr>
            <w:top w:val="none" w:sz="0" w:space="0" w:color="auto"/>
            <w:left w:val="none" w:sz="0" w:space="0" w:color="auto"/>
            <w:bottom w:val="none" w:sz="0" w:space="0" w:color="auto"/>
            <w:right w:val="none" w:sz="0" w:space="0" w:color="auto"/>
          </w:divBdr>
        </w:div>
        <w:div w:id="1976787547">
          <w:marLeft w:val="1080"/>
          <w:marRight w:val="0"/>
          <w:marTop w:val="100"/>
          <w:marBottom w:val="0"/>
          <w:divBdr>
            <w:top w:val="none" w:sz="0" w:space="0" w:color="auto"/>
            <w:left w:val="none" w:sz="0" w:space="0" w:color="auto"/>
            <w:bottom w:val="none" w:sz="0" w:space="0" w:color="auto"/>
            <w:right w:val="none" w:sz="0" w:space="0" w:color="auto"/>
          </w:divBdr>
        </w:div>
        <w:div w:id="251361467">
          <w:marLeft w:val="1080"/>
          <w:marRight w:val="0"/>
          <w:marTop w:val="100"/>
          <w:marBottom w:val="0"/>
          <w:divBdr>
            <w:top w:val="none" w:sz="0" w:space="0" w:color="auto"/>
            <w:left w:val="none" w:sz="0" w:space="0" w:color="auto"/>
            <w:bottom w:val="none" w:sz="0" w:space="0" w:color="auto"/>
            <w:right w:val="none" w:sz="0" w:space="0" w:color="auto"/>
          </w:divBdr>
        </w:div>
        <w:div w:id="1072898166">
          <w:marLeft w:val="1080"/>
          <w:marRight w:val="0"/>
          <w:marTop w:val="100"/>
          <w:marBottom w:val="0"/>
          <w:divBdr>
            <w:top w:val="none" w:sz="0" w:space="0" w:color="auto"/>
            <w:left w:val="none" w:sz="0" w:space="0" w:color="auto"/>
            <w:bottom w:val="none" w:sz="0" w:space="0" w:color="auto"/>
            <w:right w:val="none" w:sz="0" w:space="0" w:color="auto"/>
          </w:divBdr>
        </w:div>
        <w:div w:id="1615015951">
          <w:marLeft w:val="1080"/>
          <w:marRight w:val="0"/>
          <w:marTop w:val="100"/>
          <w:marBottom w:val="0"/>
          <w:divBdr>
            <w:top w:val="none" w:sz="0" w:space="0" w:color="auto"/>
            <w:left w:val="none" w:sz="0" w:space="0" w:color="auto"/>
            <w:bottom w:val="none" w:sz="0" w:space="0" w:color="auto"/>
            <w:right w:val="none" w:sz="0" w:space="0" w:color="auto"/>
          </w:divBdr>
        </w:div>
        <w:div w:id="952631706">
          <w:marLeft w:val="1080"/>
          <w:marRight w:val="0"/>
          <w:marTop w:val="100"/>
          <w:marBottom w:val="0"/>
          <w:divBdr>
            <w:top w:val="none" w:sz="0" w:space="0" w:color="auto"/>
            <w:left w:val="none" w:sz="0" w:space="0" w:color="auto"/>
            <w:bottom w:val="none" w:sz="0" w:space="0" w:color="auto"/>
            <w:right w:val="none" w:sz="0" w:space="0" w:color="auto"/>
          </w:divBdr>
        </w:div>
        <w:div w:id="617026208">
          <w:marLeft w:val="1080"/>
          <w:marRight w:val="0"/>
          <w:marTop w:val="100"/>
          <w:marBottom w:val="0"/>
          <w:divBdr>
            <w:top w:val="none" w:sz="0" w:space="0" w:color="auto"/>
            <w:left w:val="none" w:sz="0" w:space="0" w:color="auto"/>
            <w:bottom w:val="none" w:sz="0" w:space="0" w:color="auto"/>
            <w:right w:val="none" w:sz="0" w:space="0" w:color="auto"/>
          </w:divBdr>
        </w:div>
      </w:divsChild>
    </w:div>
    <w:div w:id="687100930">
      <w:bodyDiv w:val="1"/>
      <w:marLeft w:val="0"/>
      <w:marRight w:val="0"/>
      <w:marTop w:val="0"/>
      <w:marBottom w:val="0"/>
      <w:divBdr>
        <w:top w:val="none" w:sz="0" w:space="0" w:color="auto"/>
        <w:left w:val="none" w:sz="0" w:space="0" w:color="auto"/>
        <w:bottom w:val="none" w:sz="0" w:space="0" w:color="auto"/>
        <w:right w:val="none" w:sz="0" w:space="0" w:color="auto"/>
      </w:divBdr>
      <w:divsChild>
        <w:div w:id="2140026593">
          <w:marLeft w:val="360"/>
          <w:marRight w:val="0"/>
          <w:marTop w:val="200"/>
          <w:marBottom w:val="0"/>
          <w:divBdr>
            <w:top w:val="none" w:sz="0" w:space="0" w:color="auto"/>
            <w:left w:val="none" w:sz="0" w:space="0" w:color="auto"/>
            <w:bottom w:val="none" w:sz="0" w:space="0" w:color="auto"/>
            <w:right w:val="none" w:sz="0" w:space="0" w:color="auto"/>
          </w:divBdr>
        </w:div>
        <w:div w:id="1258367948">
          <w:marLeft w:val="1080"/>
          <w:marRight w:val="0"/>
          <w:marTop w:val="100"/>
          <w:marBottom w:val="0"/>
          <w:divBdr>
            <w:top w:val="none" w:sz="0" w:space="0" w:color="auto"/>
            <w:left w:val="none" w:sz="0" w:space="0" w:color="auto"/>
            <w:bottom w:val="none" w:sz="0" w:space="0" w:color="auto"/>
            <w:right w:val="none" w:sz="0" w:space="0" w:color="auto"/>
          </w:divBdr>
        </w:div>
        <w:div w:id="1705714915">
          <w:marLeft w:val="1800"/>
          <w:marRight w:val="0"/>
          <w:marTop w:val="100"/>
          <w:marBottom w:val="0"/>
          <w:divBdr>
            <w:top w:val="none" w:sz="0" w:space="0" w:color="auto"/>
            <w:left w:val="none" w:sz="0" w:space="0" w:color="auto"/>
            <w:bottom w:val="none" w:sz="0" w:space="0" w:color="auto"/>
            <w:right w:val="none" w:sz="0" w:space="0" w:color="auto"/>
          </w:divBdr>
        </w:div>
        <w:div w:id="378624761">
          <w:marLeft w:val="1800"/>
          <w:marRight w:val="0"/>
          <w:marTop w:val="100"/>
          <w:marBottom w:val="0"/>
          <w:divBdr>
            <w:top w:val="none" w:sz="0" w:space="0" w:color="auto"/>
            <w:left w:val="none" w:sz="0" w:space="0" w:color="auto"/>
            <w:bottom w:val="none" w:sz="0" w:space="0" w:color="auto"/>
            <w:right w:val="none" w:sz="0" w:space="0" w:color="auto"/>
          </w:divBdr>
        </w:div>
        <w:div w:id="313799676">
          <w:marLeft w:val="1800"/>
          <w:marRight w:val="0"/>
          <w:marTop w:val="100"/>
          <w:marBottom w:val="0"/>
          <w:divBdr>
            <w:top w:val="none" w:sz="0" w:space="0" w:color="auto"/>
            <w:left w:val="none" w:sz="0" w:space="0" w:color="auto"/>
            <w:bottom w:val="none" w:sz="0" w:space="0" w:color="auto"/>
            <w:right w:val="none" w:sz="0" w:space="0" w:color="auto"/>
          </w:divBdr>
        </w:div>
        <w:div w:id="373427373">
          <w:marLeft w:val="360"/>
          <w:marRight w:val="0"/>
          <w:marTop w:val="200"/>
          <w:marBottom w:val="0"/>
          <w:divBdr>
            <w:top w:val="none" w:sz="0" w:space="0" w:color="auto"/>
            <w:left w:val="none" w:sz="0" w:space="0" w:color="auto"/>
            <w:bottom w:val="none" w:sz="0" w:space="0" w:color="auto"/>
            <w:right w:val="none" w:sz="0" w:space="0" w:color="auto"/>
          </w:divBdr>
        </w:div>
        <w:div w:id="281960637">
          <w:marLeft w:val="1080"/>
          <w:marRight w:val="0"/>
          <w:marTop w:val="100"/>
          <w:marBottom w:val="0"/>
          <w:divBdr>
            <w:top w:val="none" w:sz="0" w:space="0" w:color="auto"/>
            <w:left w:val="none" w:sz="0" w:space="0" w:color="auto"/>
            <w:bottom w:val="none" w:sz="0" w:space="0" w:color="auto"/>
            <w:right w:val="none" w:sz="0" w:space="0" w:color="auto"/>
          </w:divBdr>
        </w:div>
        <w:div w:id="1320890967">
          <w:marLeft w:val="1800"/>
          <w:marRight w:val="0"/>
          <w:marTop w:val="100"/>
          <w:marBottom w:val="0"/>
          <w:divBdr>
            <w:top w:val="none" w:sz="0" w:space="0" w:color="auto"/>
            <w:left w:val="none" w:sz="0" w:space="0" w:color="auto"/>
            <w:bottom w:val="none" w:sz="0" w:space="0" w:color="auto"/>
            <w:right w:val="none" w:sz="0" w:space="0" w:color="auto"/>
          </w:divBdr>
        </w:div>
        <w:div w:id="484664842">
          <w:marLeft w:val="1800"/>
          <w:marRight w:val="0"/>
          <w:marTop w:val="100"/>
          <w:marBottom w:val="0"/>
          <w:divBdr>
            <w:top w:val="none" w:sz="0" w:space="0" w:color="auto"/>
            <w:left w:val="none" w:sz="0" w:space="0" w:color="auto"/>
            <w:bottom w:val="none" w:sz="0" w:space="0" w:color="auto"/>
            <w:right w:val="none" w:sz="0" w:space="0" w:color="auto"/>
          </w:divBdr>
        </w:div>
      </w:divsChild>
    </w:div>
    <w:div w:id="734352012">
      <w:bodyDiv w:val="1"/>
      <w:marLeft w:val="0"/>
      <w:marRight w:val="0"/>
      <w:marTop w:val="0"/>
      <w:marBottom w:val="0"/>
      <w:divBdr>
        <w:top w:val="none" w:sz="0" w:space="0" w:color="auto"/>
        <w:left w:val="none" w:sz="0" w:space="0" w:color="auto"/>
        <w:bottom w:val="none" w:sz="0" w:space="0" w:color="auto"/>
        <w:right w:val="none" w:sz="0" w:space="0" w:color="auto"/>
      </w:divBdr>
    </w:div>
    <w:div w:id="776945632">
      <w:bodyDiv w:val="1"/>
      <w:marLeft w:val="0"/>
      <w:marRight w:val="0"/>
      <w:marTop w:val="0"/>
      <w:marBottom w:val="0"/>
      <w:divBdr>
        <w:top w:val="none" w:sz="0" w:space="0" w:color="auto"/>
        <w:left w:val="none" w:sz="0" w:space="0" w:color="auto"/>
        <w:bottom w:val="none" w:sz="0" w:space="0" w:color="auto"/>
        <w:right w:val="none" w:sz="0" w:space="0" w:color="auto"/>
      </w:divBdr>
      <w:divsChild>
        <w:div w:id="1224682501">
          <w:marLeft w:val="360"/>
          <w:marRight w:val="0"/>
          <w:marTop w:val="200"/>
          <w:marBottom w:val="0"/>
          <w:divBdr>
            <w:top w:val="none" w:sz="0" w:space="0" w:color="auto"/>
            <w:left w:val="none" w:sz="0" w:space="0" w:color="auto"/>
            <w:bottom w:val="none" w:sz="0" w:space="0" w:color="auto"/>
            <w:right w:val="none" w:sz="0" w:space="0" w:color="auto"/>
          </w:divBdr>
        </w:div>
        <w:div w:id="236282625">
          <w:marLeft w:val="360"/>
          <w:marRight w:val="0"/>
          <w:marTop w:val="200"/>
          <w:marBottom w:val="0"/>
          <w:divBdr>
            <w:top w:val="none" w:sz="0" w:space="0" w:color="auto"/>
            <w:left w:val="none" w:sz="0" w:space="0" w:color="auto"/>
            <w:bottom w:val="none" w:sz="0" w:space="0" w:color="auto"/>
            <w:right w:val="none" w:sz="0" w:space="0" w:color="auto"/>
          </w:divBdr>
        </w:div>
        <w:div w:id="2062246935">
          <w:marLeft w:val="360"/>
          <w:marRight w:val="0"/>
          <w:marTop w:val="200"/>
          <w:marBottom w:val="0"/>
          <w:divBdr>
            <w:top w:val="none" w:sz="0" w:space="0" w:color="auto"/>
            <w:left w:val="none" w:sz="0" w:space="0" w:color="auto"/>
            <w:bottom w:val="none" w:sz="0" w:space="0" w:color="auto"/>
            <w:right w:val="none" w:sz="0" w:space="0" w:color="auto"/>
          </w:divBdr>
        </w:div>
        <w:div w:id="1578904554">
          <w:marLeft w:val="360"/>
          <w:marRight w:val="0"/>
          <w:marTop w:val="200"/>
          <w:marBottom w:val="0"/>
          <w:divBdr>
            <w:top w:val="none" w:sz="0" w:space="0" w:color="auto"/>
            <w:left w:val="none" w:sz="0" w:space="0" w:color="auto"/>
            <w:bottom w:val="none" w:sz="0" w:space="0" w:color="auto"/>
            <w:right w:val="none" w:sz="0" w:space="0" w:color="auto"/>
          </w:divBdr>
        </w:div>
        <w:div w:id="1273240502">
          <w:marLeft w:val="360"/>
          <w:marRight w:val="0"/>
          <w:marTop w:val="200"/>
          <w:marBottom w:val="0"/>
          <w:divBdr>
            <w:top w:val="none" w:sz="0" w:space="0" w:color="auto"/>
            <w:left w:val="none" w:sz="0" w:space="0" w:color="auto"/>
            <w:bottom w:val="none" w:sz="0" w:space="0" w:color="auto"/>
            <w:right w:val="none" w:sz="0" w:space="0" w:color="auto"/>
          </w:divBdr>
        </w:div>
      </w:divsChild>
    </w:div>
    <w:div w:id="802582982">
      <w:bodyDiv w:val="1"/>
      <w:marLeft w:val="0"/>
      <w:marRight w:val="0"/>
      <w:marTop w:val="0"/>
      <w:marBottom w:val="0"/>
      <w:divBdr>
        <w:top w:val="none" w:sz="0" w:space="0" w:color="auto"/>
        <w:left w:val="none" w:sz="0" w:space="0" w:color="auto"/>
        <w:bottom w:val="none" w:sz="0" w:space="0" w:color="auto"/>
        <w:right w:val="none" w:sz="0" w:space="0" w:color="auto"/>
      </w:divBdr>
    </w:div>
    <w:div w:id="809130552">
      <w:bodyDiv w:val="1"/>
      <w:marLeft w:val="0"/>
      <w:marRight w:val="0"/>
      <w:marTop w:val="0"/>
      <w:marBottom w:val="0"/>
      <w:divBdr>
        <w:top w:val="none" w:sz="0" w:space="0" w:color="auto"/>
        <w:left w:val="none" w:sz="0" w:space="0" w:color="auto"/>
        <w:bottom w:val="none" w:sz="0" w:space="0" w:color="auto"/>
        <w:right w:val="none" w:sz="0" w:space="0" w:color="auto"/>
      </w:divBdr>
      <w:divsChild>
        <w:div w:id="212080018">
          <w:marLeft w:val="360"/>
          <w:marRight w:val="0"/>
          <w:marTop w:val="200"/>
          <w:marBottom w:val="0"/>
          <w:divBdr>
            <w:top w:val="none" w:sz="0" w:space="0" w:color="auto"/>
            <w:left w:val="none" w:sz="0" w:space="0" w:color="auto"/>
            <w:bottom w:val="none" w:sz="0" w:space="0" w:color="auto"/>
            <w:right w:val="none" w:sz="0" w:space="0" w:color="auto"/>
          </w:divBdr>
        </w:div>
        <w:div w:id="1233543760">
          <w:marLeft w:val="1080"/>
          <w:marRight w:val="0"/>
          <w:marTop w:val="100"/>
          <w:marBottom w:val="0"/>
          <w:divBdr>
            <w:top w:val="none" w:sz="0" w:space="0" w:color="auto"/>
            <w:left w:val="none" w:sz="0" w:space="0" w:color="auto"/>
            <w:bottom w:val="none" w:sz="0" w:space="0" w:color="auto"/>
            <w:right w:val="none" w:sz="0" w:space="0" w:color="auto"/>
          </w:divBdr>
        </w:div>
        <w:div w:id="2130926800">
          <w:marLeft w:val="1080"/>
          <w:marRight w:val="0"/>
          <w:marTop w:val="100"/>
          <w:marBottom w:val="0"/>
          <w:divBdr>
            <w:top w:val="none" w:sz="0" w:space="0" w:color="auto"/>
            <w:left w:val="none" w:sz="0" w:space="0" w:color="auto"/>
            <w:bottom w:val="none" w:sz="0" w:space="0" w:color="auto"/>
            <w:right w:val="none" w:sz="0" w:space="0" w:color="auto"/>
          </w:divBdr>
        </w:div>
        <w:div w:id="1977710967">
          <w:marLeft w:val="1080"/>
          <w:marRight w:val="0"/>
          <w:marTop w:val="100"/>
          <w:marBottom w:val="0"/>
          <w:divBdr>
            <w:top w:val="none" w:sz="0" w:space="0" w:color="auto"/>
            <w:left w:val="none" w:sz="0" w:space="0" w:color="auto"/>
            <w:bottom w:val="none" w:sz="0" w:space="0" w:color="auto"/>
            <w:right w:val="none" w:sz="0" w:space="0" w:color="auto"/>
          </w:divBdr>
        </w:div>
        <w:div w:id="1230770831">
          <w:marLeft w:val="1800"/>
          <w:marRight w:val="0"/>
          <w:marTop w:val="100"/>
          <w:marBottom w:val="0"/>
          <w:divBdr>
            <w:top w:val="none" w:sz="0" w:space="0" w:color="auto"/>
            <w:left w:val="none" w:sz="0" w:space="0" w:color="auto"/>
            <w:bottom w:val="none" w:sz="0" w:space="0" w:color="auto"/>
            <w:right w:val="none" w:sz="0" w:space="0" w:color="auto"/>
          </w:divBdr>
        </w:div>
        <w:div w:id="1574005376">
          <w:marLeft w:val="1800"/>
          <w:marRight w:val="0"/>
          <w:marTop w:val="100"/>
          <w:marBottom w:val="0"/>
          <w:divBdr>
            <w:top w:val="none" w:sz="0" w:space="0" w:color="auto"/>
            <w:left w:val="none" w:sz="0" w:space="0" w:color="auto"/>
            <w:bottom w:val="none" w:sz="0" w:space="0" w:color="auto"/>
            <w:right w:val="none" w:sz="0" w:space="0" w:color="auto"/>
          </w:divBdr>
        </w:div>
        <w:div w:id="821242263">
          <w:marLeft w:val="1800"/>
          <w:marRight w:val="0"/>
          <w:marTop w:val="100"/>
          <w:marBottom w:val="0"/>
          <w:divBdr>
            <w:top w:val="none" w:sz="0" w:space="0" w:color="auto"/>
            <w:left w:val="none" w:sz="0" w:space="0" w:color="auto"/>
            <w:bottom w:val="none" w:sz="0" w:space="0" w:color="auto"/>
            <w:right w:val="none" w:sz="0" w:space="0" w:color="auto"/>
          </w:divBdr>
        </w:div>
        <w:div w:id="779377701">
          <w:marLeft w:val="1800"/>
          <w:marRight w:val="0"/>
          <w:marTop w:val="100"/>
          <w:marBottom w:val="0"/>
          <w:divBdr>
            <w:top w:val="none" w:sz="0" w:space="0" w:color="auto"/>
            <w:left w:val="none" w:sz="0" w:space="0" w:color="auto"/>
            <w:bottom w:val="none" w:sz="0" w:space="0" w:color="auto"/>
            <w:right w:val="none" w:sz="0" w:space="0" w:color="auto"/>
          </w:divBdr>
        </w:div>
        <w:div w:id="1700737475">
          <w:marLeft w:val="1800"/>
          <w:marRight w:val="0"/>
          <w:marTop w:val="100"/>
          <w:marBottom w:val="0"/>
          <w:divBdr>
            <w:top w:val="none" w:sz="0" w:space="0" w:color="auto"/>
            <w:left w:val="none" w:sz="0" w:space="0" w:color="auto"/>
            <w:bottom w:val="none" w:sz="0" w:space="0" w:color="auto"/>
            <w:right w:val="none" w:sz="0" w:space="0" w:color="auto"/>
          </w:divBdr>
        </w:div>
        <w:div w:id="1925800161">
          <w:marLeft w:val="1800"/>
          <w:marRight w:val="0"/>
          <w:marTop w:val="100"/>
          <w:marBottom w:val="0"/>
          <w:divBdr>
            <w:top w:val="none" w:sz="0" w:space="0" w:color="auto"/>
            <w:left w:val="none" w:sz="0" w:space="0" w:color="auto"/>
            <w:bottom w:val="none" w:sz="0" w:space="0" w:color="auto"/>
            <w:right w:val="none" w:sz="0" w:space="0" w:color="auto"/>
          </w:divBdr>
        </w:div>
      </w:divsChild>
    </w:div>
    <w:div w:id="809173840">
      <w:bodyDiv w:val="1"/>
      <w:marLeft w:val="0"/>
      <w:marRight w:val="0"/>
      <w:marTop w:val="0"/>
      <w:marBottom w:val="0"/>
      <w:divBdr>
        <w:top w:val="none" w:sz="0" w:space="0" w:color="auto"/>
        <w:left w:val="none" w:sz="0" w:space="0" w:color="auto"/>
        <w:bottom w:val="none" w:sz="0" w:space="0" w:color="auto"/>
        <w:right w:val="none" w:sz="0" w:space="0" w:color="auto"/>
      </w:divBdr>
      <w:divsChild>
        <w:div w:id="219489264">
          <w:marLeft w:val="360"/>
          <w:marRight w:val="0"/>
          <w:marTop w:val="200"/>
          <w:marBottom w:val="0"/>
          <w:divBdr>
            <w:top w:val="none" w:sz="0" w:space="0" w:color="auto"/>
            <w:left w:val="none" w:sz="0" w:space="0" w:color="auto"/>
            <w:bottom w:val="none" w:sz="0" w:space="0" w:color="auto"/>
            <w:right w:val="none" w:sz="0" w:space="0" w:color="auto"/>
          </w:divBdr>
        </w:div>
        <w:div w:id="1863013464">
          <w:marLeft w:val="360"/>
          <w:marRight w:val="0"/>
          <w:marTop w:val="200"/>
          <w:marBottom w:val="0"/>
          <w:divBdr>
            <w:top w:val="none" w:sz="0" w:space="0" w:color="auto"/>
            <w:left w:val="none" w:sz="0" w:space="0" w:color="auto"/>
            <w:bottom w:val="none" w:sz="0" w:space="0" w:color="auto"/>
            <w:right w:val="none" w:sz="0" w:space="0" w:color="auto"/>
          </w:divBdr>
        </w:div>
        <w:div w:id="1861889211">
          <w:marLeft w:val="360"/>
          <w:marRight w:val="0"/>
          <w:marTop w:val="200"/>
          <w:marBottom w:val="0"/>
          <w:divBdr>
            <w:top w:val="none" w:sz="0" w:space="0" w:color="auto"/>
            <w:left w:val="none" w:sz="0" w:space="0" w:color="auto"/>
            <w:bottom w:val="none" w:sz="0" w:space="0" w:color="auto"/>
            <w:right w:val="none" w:sz="0" w:space="0" w:color="auto"/>
          </w:divBdr>
        </w:div>
        <w:div w:id="523133301">
          <w:marLeft w:val="1080"/>
          <w:marRight w:val="0"/>
          <w:marTop w:val="100"/>
          <w:marBottom w:val="0"/>
          <w:divBdr>
            <w:top w:val="none" w:sz="0" w:space="0" w:color="auto"/>
            <w:left w:val="none" w:sz="0" w:space="0" w:color="auto"/>
            <w:bottom w:val="none" w:sz="0" w:space="0" w:color="auto"/>
            <w:right w:val="none" w:sz="0" w:space="0" w:color="auto"/>
          </w:divBdr>
        </w:div>
        <w:div w:id="267128617">
          <w:marLeft w:val="1800"/>
          <w:marRight w:val="0"/>
          <w:marTop w:val="100"/>
          <w:marBottom w:val="0"/>
          <w:divBdr>
            <w:top w:val="none" w:sz="0" w:space="0" w:color="auto"/>
            <w:left w:val="none" w:sz="0" w:space="0" w:color="auto"/>
            <w:bottom w:val="none" w:sz="0" w:space="0" w:color="auto"/>
            <w:right w:val="none" w:sz="0" w:space="0" w:color="auto"/>
          </w:divBdr>
        </w:div>
        <w:div w:id="1494563929">
          <w:marLeft w:val="1080"/>
          <w:marRight w:val="0"/>
          <w:marTop w:val="100"/>
          <w:marBottom w:val="0"/>
          <w:divBdr>
            <w:top w:val="none" w:sz="0" w:space="0" w:color="auto"/>
            <w:left w:val="none" w:sz="0" w:space="0" w:color="auto"/>
            <w:bottom w:val="none" w:sz="0" w:space="0" w:color="auto"/>
            <w:right w:val="none" w:sz="0" w:space="0" w:color="auto"/>
          </w:divBdr>
        </w:div>
        <w:div w:id="1519733426">
          <w:marLeft w:val="1800"/>
          <w:marRight w:val="0"/>
          <w:marTop w:val="100"/>
          <w:marBottom w:val="0"/>
          <w:divBdr>
            <w:top w:val="none" w:sz="0" w:space="0" w:color="auto"/>
            <w:left w:val="none" w:sz="0" w:space="0" w:color="auto"/>
            <w:bottom w:val="none" w:sz="0" w:space="0" w:color="auto"/>
            <w:right w:val="none" w:sz="0" w:space="0" w:color="auto"/>
          </w:divBdr>
        </w:div>
        <w:div w:id="465902138">
          <w:marLeft w:val="1800"/>
          <w:marRight w:val="0"/>
          <w:marTop w:val="100"/>
          <w:marBottom w:val="0"/>
          <w:divBdr>
            <w:top w:val="none" w:sz="0" w:space="0" w:color="auto"/>
            <w:left w:val="none" w:sz="0" w:space="0" w:color="auto"/>
            <w:bottom w:val="none" w:sz="0" w:space="0" w:color="auto"/>
            <w:right w:val="none" w:sz="0" w:space="0" w:color="auto"/>
          </w:divBdr>
        </w:div>
        <w:div w:id="688020737">
          <w:marLeft w:val="1800"/>
          <w:marRight w:val="0"/>
          <w:marTop w:val="100"/>
          <w:marBottom w:val="0"/>
          <w:divBdr>
            <w:top w:val="none" w:sz="0" w:space="0" w:color="auto"/>
            <w:left w:val="none" w:sz="0" w:space="0" w:color="auto"/>
            <w:bottom w:val="none" w:sz="0" w:space="0" w:color="auto"/>
            <w:right w:val="none" w:sz="0" w:space="0" w:color="auto"/>
          </w:divBdr>
        </w:div>
        <w:div w:id="1519856228">
          <w:marLeft w:val="1800"/>
          <w:marRight w:val="0"/>
          <w:marTop w:val="100"/>
          <w:marBottom w:val="0"/>
          <w:divBdr>
            <w:top w:val="none" w:sz="0" w:space="0" w:color="auto"/>
            <w:left w:val="none" w:sz="0" w:space="0" w:color="auto"/>
            <w:bottom w:val="none" w:sz="0" w:space="0" w:color="auto"/>
            <w:right w:val="none" w:sz="0" w:space="0" w:color="auto"/>
          </w:divBdr>
        </w:div>
        <w:div w:id="1950119294">
          <w:marLeft w:val="360"/>
          <w:marRight w:val="0"/>
          <w:marTop w:val="200"/>
          <w:marBottom w:val="0"/>
          <w:divBdr>
            <w:top w:val="none" w:sz="0" w:space="0" w:color="auto"/>
            <w:left w:val="none" w:sz="0" w:space="0" w:color="auto"/>
            <w:bottom w:val="none" w:sz="0" w:space="0" w:color="auto"/>
            <w:right w:val="none" w:sz="0" w:space="0" w:color="auto"/>
          </w:divBdr>
        </w:div>
        <w:div w:id="669521519">
          <w:marLeft w:val="360"/>
          <w:marRight w:val="0"/>
          <w:marTop w:val="200"/>
          <w:marBottom w:val="0"/>
          <w:divBdr>
            <w:top w:val="none" w:sz="0" w:space="0" w:color="auto"/>
            <w:left w:val="none" w:sz="0" w:space="0" w:color="auto"/>
            <w:bottom w:val="none" w:sz="0" w:space="0" w:color="auto"/>
            <w:right w:val="none" w:sz="0" w:space="0" w:color="auto"/>
          </w:divBdr>
        </w:div>
      </w:divsChild>
    </w:div>
    <w:div w:id="8222841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640">
          <w:marLeft w:val="360"/>
          <w:marRight w:val="0"/>
          <w:marTop w:val="200"/>
          <w:marBottom w:val="0"/>
          <w:divBdr>
            <w:top w:val="none" w:sz="0" w:space="0" w:color="auto"/>
            <w:left w:val="none" w:sz="0" w:space="0" w:color="auto"/>
            <w:bottom w:val="none" w:sz="0" w:space="0" w:color="auto"/>
            <w:right w:val="none" w:sz="0" w:space="0" w:color="auto"/>
          </w:divBdr>
        </w:div>
        <w:div w:id="1555921833">
          <w:marLeft w:val="360"/>
          <w:marRight w:val="0"/>
          <w:marTop w:val="200"/>
          <w:marBottom w:val="0"/>
          <w:divBdr>
            <w:top w:val="none" w:sz="0" w:space="0" w:color="auto"/>
            <w:left w:val="none" w:sz="0" w:space="0" w:color="auto"/>
            <w:bottom w:val="none" w:sz="0" w:space="0" w:color="auto"/>
            <w:right w:val="none" w:sz="0" w:space="0" w:color="auto"/>
          </w:divBdr>
        </w:div>
        <w:div w:id="476915189">
          <w:marLeft w:val="1080"/>
          <w:marRight w:val="0"/>
          <w:marTop w:val="100"/>
          <w:marBottom w:val="0"/>
          <w:divBdr>
            <w:top w:val="none" w:sz="0" w:space="0" w:color="auto"/>
            <w:left w:val="none" w:sz="0" w:space="0" w:color="auto"/>
            <w:bottom w:val="none" w:sz="0" w:space="0" w:color="auto"/>
            <w:right w:val="none" w:sz="0" w:space="0" w:color="auto"/>
          </w:divBdr>
        </w:div>
        <w:div w:id="1155342580">
          <w:marLeft w:val="1800"/>
          <w:marRight w:val="0"/>
          <w:marTop w:val="100"/>
          <w:marBottom w:val="0"/>
          <w:divBdr>
            <w:top w:val="none" w:sz="0" w:space="0" w:color="auto"/>
            <w:left w:val="none" w:sz="0" w:space="0" w:color="auto"/>
            <w:bottom w:val="none" w:sz="0" w:space="0" w:color="auto"/>
            <w:right w:val="none" w:sz="0" w:space="0" w:color="auto"/>
          </w:divBdr>
        </w:div>
        <w:div w:id="1700428748">
          <w:marLeft w:val="1800"/>
          <w:marRight w:val="0"/>
          <w:marTop w:val="100"/>
          <w:marBottom w:val="0"/>
          <w:divBdr>
            <w:top w:val="none" w:sz="0" w:space="0" w:color="auto"/>
            <w:left w:val="none" w:sz="0" w:space="0" w:color="auto"/>
            <w:bottom w:val="none" w:sz="0" w:space="0" w:color="auto"/>
            <w:right w:val="none" w:sz="0" w:space="0" w:color="auto"/>
          </w:divBdr>
        </w:div>
        <w:div w:id="860557150">
          <w:marLeft w:val="1800"/>
          <w:marRight w:val="0"/>
          <w:marTop w:val="100"/>
          <w:marBottom w:val="0"/>
          <w:divBdr>
            <w:top w:val="none" w:sz="0" w:space="0" w:color="auto"/>
            <w:left w:val="none" w:sz="0" w:space="0" w:color="auto"/>
            <w:bottom w:val="none" w:sz="0" w:space="0" w:color="auto"/>
            <w:right w:val="none" w:sz="0" w:space="0" w:color="auto"/>
          </w:divBdr>
        </w:div>
        <w:div w:id="935752249">
          <w:marLeft w:val="2520"/>
          <w:marRight w:val="0"/>
          <w:marTop w:val="100"/>
          <w:marBottom w:val="0"/>
          <w:divBdr>
            <w:top w:val="none" w:sz="0" w:space="0" w:color="auto"/>
            <w:left w:val="none" w:sz="0" w:space="0" w:color="auto"/>
            <w:bottom w:val="none" w:sz="0" w:space="0" w:color="auto"/>
            <w:right w:val="none" w:sz="0" w:space="0" w:color="auto"/>
          </w:divBdr>
        </w:div>
        <w:div w:id="1103963940">
          <w:marLeft w:val="2520"/>
          <w:marRight w:val="0"/>
          <w:marTop w:val="100"/>
          <w:marBottom w:val="0"/>
          <w:divBdr>
            <w:top w:val="none" w:sz="0" w:space="0" w:color="auto"/>
            <w:left w:val="none" w:sz="0" w:space="0" w:color="auto"/>
            <w:bottom w:val="none" w:sz="0" w:space="0" w:color="auto"/>
            <w:right w:val="none" w:sz="0" w:space="0" w:color="auto"/>
          </w:divBdr>
        </w:div>
        <w:div w:id="1914923246">
          <w:marLeft w:val="2520"/>
          <w:marRight w:val="0"/>
          <w:marTop w:val="100"/>
          <w:marBottom w:val="0"/>
          <w:divBdr>
            <w:top w:val="none" w:sz="0" w:space="0" w:color="auto"/>
            <w:left w:val="none" w:sz="0" w:space="0" w:color="auto"/>
            <w:bottom w:val="none" w:sz="0" w:space="0" w:color="auto"/>
            <w:right w:val="none" w:sz="0" w:space="0" w:color="auto"/>
          </w:divBdr>
        </w:div>
        <w:div w:id="2093814679">
          <w:marLeft w:val="2520"/>
          <w:marRight w:val="0"/>
          <w:marTop w:val="100"/>
          <w:marBottom w:val="0"/>
          <w:divBdr>
            <w:top w:val="none" w:sz="0" w:space="0" w:color="auto"/>
            <w:left w:val="none" w:sz="0" w:space="0" w:color="auto"/>
            <w:bottom w:val="none" w:sz="0" w:space="0" w:color="auto"/>
            <w:right w:val="none" w:sz="0" w:space="0" w:color="auto"/>
          </w:divBdr>
        </w:div>
        <w:div w:id="549191868">
          <w:marLeft w:val="2520"/>
          <w:marRight w:val="0"/>
          <w:marTop w:val="100"/>
          <w:marBottom w:val="0"/>
          <w:divBdr>
            <w:top w:val="none" w:sz="0" w:space="0" w:color="auto"/>
            <w:left w:val="none" w:sz="0" w:space="0" w:color="auto"/>
            <w:bottom w:val="none" w:sz="0" w:space="0" w:color="auto"/>
            <w:right w:val="none" w:sz="0" w:space="0" w:color="auto"/>
          </w:divBdr>
        </w:div>
        <w:div w:id="467012351">
          <w:marLeft w:val="1800"/>
          <w:marRight w:val="0"/>
          <w:marTop w:val="100"/>
          <w:marBottom w:val="0"/>
          <w:divBdr>
            <w:top w:val="none" w:sz="0" w:space="0" w:color="auto"/>
            <w:left w:val="none" w:sz="0" w:space="0" w:color="auto"/>
            <w:bottom w:val="none" w:sz="0" w:space="0" w:color="auto"/>
            <w:right w:val="none" w:sz="0" w:space="0" w:color="auto"/>
          </w:divBdr>
        </w:div>
        <w:div w:id="1576013331">
          <w:marLeft w:val="360"/>
          <w:marRight w:val="0"/>
          <w:marTop w:val="200"/>
          <w:marBottom w:val="0"/>
          <w:divBdr>
            <w:top w:val="none" w:sz="0" w:space="0" w:color="auto"/>
            <w:left w:val="none" w:sz="0" w:space="0" w:color="auto"/>
            <w:bottom w:val="none" w:sz="0" w:space="0" w:color="auto"/>
            <w:right w:val="none" w:sz="0" w:space="0" w:color="auto"/>
          </w:divBdr>
        </w:div>
        <w:div w:id="2049180650">
          <w:marLeft w:val="1080"/>
          <w:marRight w:val="0"/>
          <w:marTop w:val="100"/>
          <w:marBottom w:val="0"/>
          <w:divBdr>
            <w:top w:val="none" w:sz="0" w:space="0" w:color="auto"/>
            <w:left w:val="none" w:sz="0" w:space="0" w:color="auto"/>
            <w:bottom w:val="none" w:sz="0" w:space="0" w:color="auto"/>
            <w:right w:val="none" w:sz="0" w:space="0" w:color="auto"/>
          </w:divBdr>
        </w:div>
      </w:divsChild>
    </w:div>
    <w:div w:id="1014384528">
      <w:bodyDiv w:val="1"/>
      <w:marLeft w:val="0"/>
      <w:marRight w:val="0"/>
      <w:marTop w:val="0"/>
      <w:marBottom w:val="0"/>
      <w:divBdr>
        <w:top w:val="none" w:sz="0" w:space="0" w:color="auto"/>
        <w:left w:val="none" w:sz="0" w:space="0" w:color="auto"/>
        <w:bottom w:val="none" w:sz="0" w:space="0" w:color="auto"/>
        <w:right w:val="none" w:sz="0" w:space="0" w:color="auto"/>
      </w:divBdr>
      <w:divsChild>
        <w:div w:id="190531378">
          <w:marLeft w:val="360"/>
          <w:marRight w:val="0"/>
          <w:marTop w:val="200"/>
          <w:marBottom w:val="0"/>
          <w:divBdr>
            <w:top w:val="none" w:sz="0" w:space="0" w:color="auto"/>
            <w:left w:val="none" w:sz="0" w:space="0" w:color="auto"/>
            <w:bottom w:val="none" w:sz="0" w:space="0" w:color="auto"/>
            <w:right w:val="none" w:sz="0" w:space="0" w:color="auto"/>
          </w:divBdr>
        </w:div>
        <w:div w:id="693845960">
          <w:marLeft w:val="1080"/>
          <w:marRight w:val="0"/>
          <w:marTop w:val="100"/>
          <w:marBottom w:val="0"/>
          <w:divBdr>
            <w:top w:val="none" w:sz="0" w:space="0" w:color="auto"/>
            <w:left w:val="none" w:sz="0" w:space="0" w:color="auto"/>
            <w:bottom w:val="none" w:sz="0" w:space="0" w:color="auto"/>
            <w:right w:val="none" w:sz="0" w:space="0" w:color="auto"/>
          </w:divBdr>
        </w:div>
        <w:div w:id="1273905284">
          <w:marLeft w:val="360"/>
          <w:marRight w:val="0"/>
          <w:marTop w:val="200"/>
          <w:marBottom w:val="0"/>
          <w:divBdr>
            <w:top w:val="none" w:sz="0" w:space="0" w:color="auto"/>
            <w:left w:val="none" w:sz="0" w:space="0" w:color="auto"/>
            <w:bottom w:val="none" w:sz="0" w:space="0" w:color="auto"/>
            <w:right w:val="none" w:sz="0" w:space="0" w:color="auto"/>
          </w:divBdr>
        </w:div>
        <w:div w:id="347564880">
          <w:marLeft w:val="1080"/>
          <w:marRight w:val="0"/>
          <w:marTop w:val="100"/>
          <w:marBottom w:val="0"/>
          <w:divBdr>
            <w:top w:val="none" w:sz="0" w:space="0" w:color="auto"/>
            <w:left w:val="none" w:sz="0" w:space="0" w:color="auto"/>
            <w:bottom w:val="none" w:sz="0" w:space="0" w:color="auto"/>
            <w:right w:val="none" w:sz="0" w:space="0" w:color="auto"/>
          </w:divBdr>
        </w:div>
        <w:div w:id="1909806833">
          <w:marLeft w:val="1080"/>
          <w:marRight w:val="0"/>
          <w:marTop w:val="100"/>
          <w:marBottom w:val="0"/>
          <w:divBdr>
            <w:top w:val="none" w:sz="0" w:space="0" w:color="auto"/>
            <w:left w:val="none" w:sz="0" w:space="0" w:color="auto"/>
            <w:bottom w:val="none" w:sz="0" w:space="0" w:color="auto"/>
            <w:right w:val="none" w:sz="0" w:space="0" w:color="auto"/>
          </w:divBdr>
        </w:div>
        <w:div w:id="703940735">
          <w:marLeft w:val="1080"/>
          <w:marRight w:val="0"/>
          <w:marTop w:val="100"/>
          <w:marBottom w:val="0"/>
          <w:divBdr>
            <w:top w:val="none" w:sz="0" w:space="0" w:color="auto"/>
            <w:left w:val="none" w:sz="0" w:space="0" w:color="auto"/>
            <w:bottom w:val="none" w:sz="0" w:space="0" w:color="auto"/>
            <w:right w:val="none" w:sz="0" w:space="0" w:color="auto"/>
          </w:divBdr>
        </w:div>
        <w:div w:id="2112973460">
          <w:marLeft w:val="1080"/>
          <w:marRight w:val="0"/>
          <w:marTop w:val="100"/>
          <w:marBottom w:val="0"/>
          <w:divBdr>
            <w:top w:val="none" w:sz="0" w:space="0" w:color="auto"/>
            <w:left w:val="none" w:sz="0" w:space="0" w:color="auto"/>
            <w:bottom w:val="none" w:sz="0" w:space="0" w:color="auto"/>
            <w:right w:val="none" w:sz="0" w:space="0" w:color="auto"/>
          </w:divBdr>
        </w:div>
        <w:div w:id="1537310468">
          <w:marLeft w:val="1080"/>
          <w:marRight w:val="0"/>
          <w:marTop w:val="100"/>
          <w:marBottom w:val="0"/>
          <w:divBdr>
            <w:top w:val="none" w:sz="0" w:space="0" w:color="auto"/>
            <w:left w:val="none" w:sz="0" w:space="0" w:color="auto"/>
            <w:bottom w:val="none" w:sz="0" w:space="0" w:color="auto"/>
            <w:right w:val="none" w:sz="0" w:space="0" w:color="auto"/>
          </w:divBdr>
        </w:div>
        <w:div w:id="862287855">
          <w:marLeft w:val="360"/>
          <w:marRight w:val="0"/>
          <w:marTop w:val="200"/>
          <w:marBottom w:val="0"/>
          <w:divBdr>
            <w:top w:val="none" w:sz="0" w:space="0" w:color="auto"/>
            <w:left w:val="none" w:sz="0" w:space="0" w:color="auto"/>
            <w:bottom w:val="none" w:sz="0" w:space="0" w:color="auto"/>
            <w:right w:val="none" w:sz="0" w:space="0" w:color="auto"/>
          </w:divBdr>
        </w:div>
        <w:div w:id="1394424864">
          <w:marLeft w:val="1080"/>
          <w:marRight w:val="0"/>
          <w:marTop w:val="100"/>
          <w:marBottom w:val="0"/>
          <w:divBdr>
            <w:top w:val="none" w:sz="0" w:space="0" w:color="auto"/>
            <w:left w:val="none" w:sz="0" w:space="0" w:color="auto"/>
            <w:bottom w:val="none" w:sz="0" w:space="0" w:color="auto"/>
            <w:right w:val="none" w:sz="0" w:space="0" w:color="auto"/>
          </w:divBdr>
        </w:div>
        <w:div w:id="1122991791">
          <w:marLeft w:val="360"/>
          <w:marRight w:val="0"/>
          <w:marTop w:val="200"/>
          <w:marBottom w:val="0"/>
          <w:divBdr>
            <w:top w:val="none" w:sz="0" w:space="0" w:color="auto"/>
            <w:left w:val="none" w:sz="0" w:space="0" w:color="auto"/>
            <w:bottom w:val="none" w:sz="0" w:space="0" w:color="auto"/>
            <w:right w:val="none" w:sz="0" w:space="0" w:color="auto"/>
          </w:divBdr>
        </w:div>
      </w:divsChild>
    </w:div>
    <w:div w:id="1141000525">
      <w:bodyDiv w:val="1"/>
      <w:marLeft w:val="0"/>
      <w:marRight w:val="0"/>
      <w:marTop w:val="0"/>
      <w:marBottom w:val="0"/>
      <w:divBdr>
        <w:top w:val="none" w:sz="0" w:space="0" w:color="auto"/>
        <w:left w:val="none" w:sz="0" w:space="0" w:color="auto"/>
        <w:bottom w:val="none" w:sz="0" w:space="0" w:color="auto"/>
        <w:right w:val="none" w:sz="0" w:space="0" w:color="auto"/>
      </w:divBdr>
      <w:divsChild>
        <w:div w:id="885066843">
          <w:marLeft w:val="360"/>
          <w:marRight w:val="0"/>
          <w:marTop w:val="200"/>
          <w:marBottom w:val="0"/>
          <w:divBdr>
            <w:top w:val="none" w:sz="0" w:space="0" w:color="auto"/>
            <w:left w:val="none" w:sz="0" w:space="0" w:color="auto"/>
            <w:bottom w:val="none" w:sz="0" w:space="0" w:color="auto"/>
            <w:right w:val="none" w:sz="0" w:space="0" w:color="auto"/>
          </w:divBdr>
        </w:div>
        <w:div w:id="648361998">
          <w:marLeft w:val="1080"/>
          <w:marRight w:val="0"/>
          <w:marTop w:val="100"/>
          <w:marBottom w:val="0"/>
          <w:divBdr>
            <w:top w:val="none" w:sz="0" w:space="0" w:color="auto"/>
            <w:left w:val="none" w:sz="0" w:space="0" w:color="auto"/>
            <w:bottom w:val="none" w:sz="0" w:space="0" w:color="auto"/>
            <w:right w:val="none" w:sz="0" w:space="0" w:color="auto"/>
          </w:divBdr>
        </w:div>
        <w:div w:id="1457335706">
          <w:marLeft w:val="1080"/>
          <w:marRight w:val="0"/>
          <w:marTop w:val="100"/>
          <w:marBottom w:val="0"/>
          <w:divBdr>
            <w:top w:val="none" w:sz="0" w:space="0" w:color="auto"/>
            <w:left w:val="none" w:sz="0" w:space="0" w:color="auto"/>
            <w:bottom w:val="none" w:sz="0" w:space="0" w:color="auto"/>
            <w:right w:val="none" w:sz="0" w:space="0" w:color="auto"/>
          </w:divBdr>
        </w:div>
        <w:div w:id="1975215309">
          <w:marLeft w:val="360"/>
          <w:marRight w:val="0"/>
          <w:marTop w:val="200"/>
          <w:marBottom w:val="0"/>
          <w:divBdr>
            <w:top w:val="none" w:sz="0" w:space="0" w:color="auto"/>
            <w:left w:val="none" w:sz="0" w:space="0" w:color="auto"/>
            <w:bottom w:val="none" w:sz="0" w:space="0" w:color="auto"/>
            <w:right w:val="none" w:sz="0" w:space="0" w:color="auto"/>
          </w:divBdr>
        </w:div>
        <w:div w:id="1962107216">
          <w:marLeft w:val="1080"/>
          <w:marRight w:val="0"/>
          <w:marTop w:val="100"/>
          <w:marBottom w:val="0"/>
          <w:divBdr>
            <w:top w:val="none" w:sz="0" w:space="0" w:color="auto"/>
            <w:left w:val="none" w:sz="0" w:space="0" w:color="auto"/>
            <w:bottom w:val="none" w:sz="0" w:space="0" w:color="auto"/>
            <w:right w:val="none" w:sz="0" w:space="0" w:color="auto"/>
          </w:divBdr>
        </w:div>
        <w:div w:id="446512801">
          <w:marLeft w:val="1080"/>
          <w:marRight w:val="0"/>
          <w:marTop w:val="100"/>
          <w:marBottom w:val="0"/>
          <w:divBdr>
            <w:top w:val="none" w:sz="0" w:space="0" w:color="auto"/>
            <w:left w:val="none" w:sz="0" w:space="0" w:color="auto"/>
            <w:bottom w:val="none" w:sz="0" w:space="0" w:color="auto"/>
            <w:right w:val="none" w:sz="0" w:space="0" w:color="auto"/>
          </w:divBdr>
        </w:div>
      </w:divsChild>
    </w:div>
    <w:div w:id="1170296015">
      <w:bodyDiv w:val="1"/>
      <w:marLeft w:val="0"/>
      <w:marRight w:val="0"/>
      <w:marTop w:val="0"/>
      <w:marBottom w:val="0"/>
      <w:divBdr>
        <w:top w:val="none" w:sz="0" w:space="0" w:color="auto"/>
        <w:left w:val="none" w:sz="0" w:space="0" w:color="auto"/>
        <w:bottom w:val="none" w:sz="0" w:space="0" w:color="auto"/>
        <w:right w:val="none" w:sz="0" w:space="0" w:color="auto"/>
      </w:divBdr>
      <w:divsChild>
        <w:div w:id="1385911347">
          <w:marLeft w:val="360"/>
          <w:marRight w:val="0"/>
          <w:marTop w:val="200"/>
          <w:marBottom w:val="0"/>
          <w:divBdr>
            <w:top w:val="none" w:sz="0" w:space="0" w:color="auto"/>
            <w:left w:val="none" w:sz="0" w:space="0" w:color="auto"/>
            <w:bottom w:val="none" w:sz="0" w:space="0" w:color="auto"/>
            <w:right w:val="none" w:sz="0" w:space="0" w:color="auto"/>
          </w:divBdr>
        </w:div>
        <w:div w:id="517044450">
          <w:marLeft w:val="1080"/>
          <w:marRight w:val="0"/>
          <w:marTop w:val="100"/>
          <w:marBottom w:val="0"/>
          <w:divBdr>
            <w:top w:val="none" w:sz="0" w:space="0" w:color="auto"/>
            <w:left w:val="none" w:sz="0" w:space="0" w:color="auto"/>
            <w:bottom w:val="none" w:sz="0" w:space="0" w:color="auto"/>
            <w:right w:val="none" w:sz="0" w:space="0" w:color="auto"/>
          </w:divBdr>
        </w:div>
        <w:div w:id="701250840">
          <w:marLeft w:val="1800"/>
          <w:marRight w:val="0"/>
          <w:marTop w:val="100"/>
          <w:marBottom w:val="0"/>
          <w:divBdr>
            <w:top w:val="none" w:sz="0" w:space="0" w:color="auto"/>
            <w:left w:val="none" w:sz="0" w:space="0" w:color="auto"/>
            <w:bottom w:val="none" w:sz="0" w:space="0" w:color="auto"/>
            <w:right w:val="none" w:sz="0" w:space="0" w:color="auto"/>
          </w:divBdr>
        </w:div>
        <w:div w:id="1963226480">
          <w:marLeft w:val="1080"/>
          <w:marRight w:val="0"/>
          <w:marTop w:val="100"/>
          <w:marBottom w:val="0"/>
          <w:divBdr>
            <w:top w:val="none" w:sz="0" w:space="0" w:color="auto"/>
            <w:left w:val="none" w:sz="0" w:space="0" w:color="auto"/>
            <w:bottom w:val="none" w:sz="0" w:space="0" w:color="auto"/>
            <w:right w:val="none" w:sz="0" w:space="0" w:color="auto"/>
          </w:divBdr>
        </w:div>
        <w:div w:id="1584417254">
          <w:marLeft w:val="1080"/>
          <w:marRight w:val="0"/>
          <w:marTop w:val="100"/>
          <w:marBottom w:val="0"/>
          <w:divBdr>
            <w:top w:val="none" w:sz="0" w:space="0" w:color="auto"/>
            <w:left w:val="none" w:sz="0" w:space="0" w:color="auto"/>
            <w:bottom w:val="none" w:sz="0" w:space="0" w:color="auto"/>
            <w:right w:val="none" w:sz="0" w:space="0" w:color="auto"/>
          </w:divBdr>
        </w:div>
        <w:div w:id="1918710243">
          <w:marLeft w:val="1080"/>
          <w:marRight w:val="0"/>
          <w:marTop w:val="100"/>
          <w:marBottom w:val="0"/>
          <w:divBdr>
            <w:top w:val="none" w:sz="0" w:space="0" w:color="auto"/>
            <w:left w:val="none" w:sz="0" w:space="0" w:color="auto"/>
            <w:bottom w:val="none" w:sz="0" w:space="0" w:color="auto"/>
            <w:right w:val="none" w:sz="0" w:space="0" w:color="auto"/>
          </w:divBdr>
        </w:div>
        <w:div w:id="1642685707">
          <w:marLeft w:val="360"/>
          <w:marRight w:val="0"/>
          <w:marTop w:val="200"/>
          <w:marBottom w:val="0"/>
          <w:divBdr>
            <w:top w:val="none" w:sz="0" w:space="0" w:color="auto"/>
            <w:left w:val="none" w:sz="0" w:space="0" w:color="auto"/>
            <w:bottom w:val="none" w:sz="0" w:space="0" w:color="auto"/>
            <w:right w:val="none" w:sz="0" w:space="0" w:color="auto"/>
          </w:divBdr>
        </w:div>
        <w:div w:id="892734780">
          <w:marLeft w:val="1080"/>
          <w:marRight w:val="0"/>
          <w:marTop w:val="200"/>
          <w:marBottom w:val="0"/>
          <w:divBdr>
            <w:top w:val="none" w:sz="0" w:space="0" w:color="auto"/>
            <w:left w:val="none" w:sz="0" w:space="0" w:color="auto"/>
            <w:bottom w:val="none" w:sz="0" w:space="0" w:color="auto"/>
            <w:right w:val="none" w:sz="0" w:space="0" w:color="auto"/>
          </w:divBdr>
        </w:div>
        <w:div w:id="468255290">
          <w:marLeft w:val="360"/>
          <w:marRight w:val="0"/>
          <w:marTop w:val="200"/>
          <w:marBottom w:val="0"/>
          <w:divBdr>
            <w:top w:val="none" w:sz="0" w:space="0" w:color="auto"/>
            <w:left w:val="none" w:sz="0" w:space="0" w:color="auto"/>
            <w:bottom w:val="none" w:sz="0" w:space="0" w:color="auto"/>
            <w:right w:val="none" w:sz="0" w:space="0" w:color="auto"/>
          </w:divBdr>
        </w:div>
        <w:div w:id="207500661">
          <w:marLeft w:val="1080"/>
          <w:marRight w:val="0"/>
          <w:marTop w:val="200"/>
          <w:marBottom w:val="0"/>
          <w:divBdr>
            <w:top w:val="none" w:sz="0" w:space="0" w:color="auto"/>
            <w:left w:val="none" w:sz="0" w:space="0" w:color="auto"/>
            <w:bottom w:val="none" w:sz="0" w:space="0" w:color="auto"/>
            <w:right w:val="none" w:sz="0" w:space="0" w:color="auto"/>
          </w:divBdr>
        </w:div>
        <w:div w:id="723212880">
          <w:marLeft w:val="1080"/>
          <w:marRight w:val="0"/>
          <w:marTop w:val="200"/>
          <w:marBottom w:val="0"/>
          <w:divBdr>
            <w:top w:val="none" w:sz="0" w:space="0" w:color="auto"/>
            <w:left w:val="none" w:sz="0" w:space="0" w:color="auto"/>
            <w:bottom w:val="none" w:sz="0" w:space="0" w:color="auto"/>
            <w:right w:val="none" w:sz="0" w:space="0" w:color="auto"/>
          </w:divBdr>
        </w:div>
      </w:divsChild>
    </w:div>
    <w:div w:id="1182010686">
      <w:bodyDiv w:val="1"/>
      <w:marLeft w:val="0"/>
      <w:marRight w:val="0"/>
      <w:marTop w:val="0"/>
      <w:marBottom w:val="0"/>
      <w:divBdr>
        <w:top w:val="none" w:sz="0" w:space="0" w:color="auto"/>
        <w:left w:val="none" w:sz="0" w:space="0" w:color="auto"/>
        <w:bottom w:val="none" w:sz="0" w:space="0" w:color="auto"/>
        <w:right w:val="none" w:sz="0" w:space="0" w:color="auto"/>
      </w:divBdr>
      <w:divsChild>
        <w:div w:id="806244696">
          <w:marLeft w:val="360"/>
          <w:marRight w:val="0"/>
          <w:marTop w:val="200"/>
          <w:marBottom w:val="0"/>
          <w:divBdr>
            <w:top w:val="none" w:sz="0" w:space="0" w:color="auto"/>
            <w:left w:val="none" w:sz="0" w:space="0" w:color="auto"/>
            <w:bottom w:val="none" w:sz="0" w:space="0" w:color="auto"/>
            <w:right w:val="none" w:sz="0" w:space="0" w:color="auto"/>
          </w:divBdr>
        </w:div>
        <w:div w:id="306205819">
          <w:marLeft w:val="1080"/>
          <w:marRight w:val="0"/>
          <w:marTop w:val="100"/>
          <w:marBottom w:val="0"/>
          <w:divBdr>
            <w:top w:val="none" w:sz="0" w:space="0" w:color="auto"/>
            <w:left w:val="none" w:sz="0" w:space="0" w:color="auto"/>
            <w:bottom w:val="none" w:sz="0" w:space="0" w:color="auto"/>
            <w:right w:val="none" w:sz="0" w:space="0" w:color="auto"/>
          </w:divBdr>
        </w:div>
        <w:div w:id="1197935569">
          <w:marLeft w:val="1080"/>
          <w:marRight w:val="0"/>
          <w:marTop w:val="100"/>
          <w:marBottom w:val="0"/>
          <w:divBdr>
            <w:top w:val="none" w:sz="0" w:space="0" w:color="auto"/>
            <w:left w:val="none" w:sz="0" w:space="0" w:color="auto"/>
            <w:bottom w:val="none" w:sz="0" w:space="0" w:color="auto"/>
            <w:right w:val="none" w:sz="0" w:space="0" w:color="auto"/>
          </w:divBdr>
        </w:div>
        <w:div w:id="1354649328">
          <w:marLeft w:val="1080"/>
          <w:marRight w:val="0"/>
          <w:marTop w:val="100"/>
          <w:marBottom w:val="0"/>
          <w:divBdr>
            <w:top w:val="none" w:sz="0" w:space="0" w:color="auto"/>
            <w:left w:val="none" w:sz="0" w:space="0" w:color="auto"/>
            <w:bottom w:val="none" w:sz="0" w:space="0" w:color="auto"/>
            <w:right w:val="none" w:sz="0" w:space="0" w:color="auto"/>
          </w:divBdr>
        </w:div>
        <w:div w:id="1562013990">
          <w:marLeft w:val="360"/>
          <w:marRight w:val="0"/>
          <w:marTop w:val="200"/>
          <w:marBottom w:val="0"/>
          <w:divBdr>
            <w:top w:val="none" w:sz="0" w:space="0" w:color="auto"/>
            <w:left w:val="none" w:sz="0" w:space="0" w:color="auto"/>
            <w:bottom w:val="none" w:sz="0" w:space="0" w:color="auto"/>
            <w:right w:val="none" w:sz="0" w:space="0" w:color="auto"/>
          </w:divBdr>
        </w:div>
        <w:div w:id="1904171028">
          <w:marLeft w:val="1080"/>
          <w:marRight w:val="0"/>
          <w:marTop w:val="100"/>
          <w:marBottom w:val="0"/>
          <w:divBdr>
            <w:top w:val="none" w:sz="0" w:space="0" w:color="auto"/>
            <w:left w:val="none" w:sz="0" w:space="0" w:color="auto"/>
            <w:bottom w:val="none" w:sz="0" w:space="0" w:color="auto"/>
            <w:right w:val="none" w:sz="0" w:space="0" w:color="auto"/>
          </w:divBdr>
        </w:div>
        <w:div w:id="1120144570">
          <w:marLeft w:val="1080"/>
          <w:marRight w:val="0"/>
          <w:marTop w:val="100"/>
          <w:marBottom w:val="0"/>
          <w:divBdr>
            <w:top w:val="none" w:sz="0" w:space="0" w:color="auto"/>
            <w:left w:val="none" w:sz="0" w:space="0" w:color="auto"/>
            <w:bottom w:val="none" w:sz="0" w:space="0" w:color="auto"/>
            <w:right w:val="none" w:sz="0" w:space="0" w:color="auto"/>
          </w:divBdr>
        </w:div>
        <w:div w:id="691416599">
          <w:marLeft w:val="1080"/>
          <w:marRight w:val="0"/>
          <w:marTop w:val="100"/>
          <w:marBottom w:val="0"/>
          <w:divBdr>
            <w:top w:val="none" w:sz="0" w:space="0" w:color="auto"/>
            <w:left w:val="none" w:sz="0" w:space="0" w:color="auto"/>
            <w:bottom w:val="none" w:sz="0" w:space="0" w:color="auto"/>
            <w:right w:val="none" w:sz="0" w:space="0" w:color="auto"/>
          </w:divBdr>
        </w:div>
      </w:divsChild>
    </w:div>
    <w:div w:id="1231846772">
      <w:bodyDiv w:val="1"/>
      <w:marLeft w:val="0"/>
      <w:marRight w:val="0"/>
      <w:marTop w:val="0"/>
      <w:marBottom w:val="0"/>
      <w:divBdr>
        <w:top w:val="none" w:sz="0" w:space="0" w:color="auto"/>
        <w:left w:val="none" w:sz="0" w:space="0" w:color="auto"/>
        <w:bottom w:val="none" w:sz="0" w:space="0" w:color="auto"/>
        <w:right w:val="none" w:sz="0" w:space="0" w:color="auto"/>
      </w:divBdr>
    </w:div>
    <w:div w:id="1253658777">
      <w:bodyDiv w:val="1"/>
      <w:marLeft w:val="0"/>
      <w:marRight w:val="0"/>
      <w:marTop w:val="0"/>
      <w:marBottom w:val="0"/>
      <w:divBdr>
        <w:top w:val="none" w:sz="0" w:space="0" w:color="auto"/>
        <w:left w:val="none" w:sz="0" w:space="0" w:color="auto"/>
        <w:bottom w:val="none" w:sz="0" w:space="0" w:color="auto"/>
        <w:right w:val="none" w:sz="0" w:space="0" w:color="auto"/>
      </w:divBdr>
      <w:divsChild>
        <w:div w:id="1623227110">
          <w:marLeft w:val="360"/>
          <w:marRight w:val="0"/>
          <w:marTop w:val="200"/>
          <w:marBottom w:val="0"/>
          <w:divBdr>
            <w:top w:val="none" w:sz="0" w:space="0" w:color="auto"/>
            <w:left w:val="none" w:sz="0" w:space="0" w:color="auto"/>
            <w:bottom w:val="none" w:sz="0" w:space="0" w:color="auto"/>
            <w:right w:val="none" w:sz="0" w:space="0" w:color="auto"/>
          </w:divBdr>
        </w:div>
        <w:div w:id="2085225548">
          <w:marLeft w:val="1080"/>
          <w:marRight w:val="0"/>
          <w:marTop w:val="100"/>
          <w:marBottom w:val="0"/>
          <w:divBdr>
            <w:top w:val="none" w:sz="0" w:space="0" w:color="auto"/>
            <w:left w:val="none" w:sz="0" w:space="0" w:color="auto"/>
            <w:bottom w:val="none" w:sz="0" w:space="0" w:color="auto"/>
            <w:right w:val="none" w:sz="0" w:space="0" w:color="auto"/>
          </w:divBdr>
        </w:div>
        <w:div w:id="790824344">
          <w:marLeft w:val="1800"/>
          <w:marRight w:val="0"/>
          <w:marTop w:val="100"/>
          <w:marBottom w:val="0"/>
          <w:divBdr>
            <w:top w:val="none" w:sz="0" w:space="0" w:color="auto"/>
            <w:left w:val="none" w:sz="0" w:space="0" w:color="auto"/>
            <w:bottom w:val="none" w:sz="0" w:space="0" w:color="auto"/>
            <w:right w:val="none" w:sz="0" w:space="0" w:color="auto"/>
          </w:divBdr>
        </w:div>
        <w:div w:id="1022393231">
          <w:marLeft w:val="2520"/>
          <w:marRight w:val="0"/>
          <w:marTop w:val="100"/>
          <w:marBottom w:val="0"/>
          <w:divBdr>
            <w:top w:val="none" w:sz="0" w:space="0" w:color="auto"/>
            <w:left w:val="none" w:sz="0" w:space="0" w:color="auto"/>
            <w:bottom w:val="none" w:sz="0" w:space="0" w:color="auto"/>
            <w:right w:val="none" w:sz="0" w:space="0" w:color="auto"/>
          </w:divBdr>
        </w:div>
        <w:div w:id="2049135221">
          <w:marLeft w:val="2520"/>
          <w:marRight w:val="0"/>
          <w:marTop w:val="100"/>
          <w:marBottom w:val="0"/>
          <w:divBdr>
            <w:top w:val="none" w:sz="0" w:space="0" w:color="auto"/>
            <w:left w:val="none" w:sz="0" w:space="0" w:color="auto"/>
            <w:bottom w:val="none" w:sz="0" w:space="0" w:color="auto"/>
            <w:right w:val="none" w:sz="0" w:space="0" w:color="auto"/>
          </w:divBdr>
        </w:div>
        <w:div w:id="1018777874">
          <w:marLeft w:val="1080"/>
          <w:marRight w:val="0"/>
          <w:marTop w:val="100"/>
          <w:marBottom w:val="0"/>
          <w:divBdr>
            <w:top w:val="none" w:sz="0" w:space="0" w:color="auto"/>
            <w:left w:val="none" w:sz="0" w:space="0" w:color="auto"/>
            <w:bottom w:val="none" w:sz="0" w:space="0" w:color="auto"/>
            <w:right w:val="none" w:sz="0" w:space="0" w:color="auto"/>
          </w:divBdr>
        </w:div>
        <w:div w:id="172889110">
          <w:marLeft w:val="360"/>
          <w:marRight w:val="0"/>
          <w:marTop w:val="200"/>
          <w:marBottom w:val="0"/>
          <w:divBdr>
            <w:top w:val="none" w:sz="0" w:space="0" w:color="auto"/>
            <w:left w:val="none" w:sz="0" w:space="0" w:color="auto"/>
            <w:bottom w:val="none" w:sz="0" w:space="0" w:color="auto"/>
            <w:right w:val="none" w:sz="0" w:space="0" w:color="auto"/>
          </w:divBdr>
        </w:div>
        <w:div w:id="1146045544">
          <w:marLeft w:val="1080"/>
          <w:marRight w:val="0"/>
          <w:marTop w:val="100"/>
          <w:marBottom w:val="0"/>
          <w:divBdr>
            <w:top w:val="none" w:sz="0" w:space="0" w:color="auto"/>
            <w:left w:val="none" w:sz="0" w:space="0" w:color="auto"/>
            <w:bottom w:val="none" w:sz="0" w:space="0" w:color="auto"/>
            <w:right w:val="none" w:sz="0" w:space="0" w:color="auto"/>
          </w:divBdr>
        </w:div>
        <w:div w:id="1859463302">
          <w:marLeft w:val="1080"/>
          <w:marRight w:val="0"/>
          <w:marTop w:val="100"/>
          <w:marBottom w:val="0"/>
          <w:divBdr>
            <w:top w:val="none" w:sz="0" w:space="0" w:color="auto"/>
            <w:left w:val="none" w:sz="0" w:space="0" w:color="auto"/>
            <w:bottom w:val="none" w:sz="0" w:space="0" w:color="auto"/>
            <w:right w:val="none" w:sz="0" w:space="0" w:color="auto"/>
          </w:divBdr>
        </w:div>
        <w:div w:id="999230025">
          <w:marLeft w:val="1080"/>
          <w:marRight w:val="0"/>
          <w:marTop w:val="100"/>
          <w:marBottom w:val="0"/>
          <w:divBdr>
            <w:top w:val="none" w:sz="0" w:space="0" w:color="auto"/>
            <w:left w:val="none" w:sz="0" w:space="0" w:color="auto"/>
            <w:bottom w:val="none" w:sz="0" w:space="0" w:color="auto"/>
            <w:right w:val="none" w:sz="0" w:space="0" w:color="auto"/>
          </w:divBdr>
        </w:div>
        <w:div w:id="1693652501">
          <w:marLeft w:val="1080"/>
          <w:marRight w:val="0"/>
          <w:marTop w:val="100"/>
          <w:marBottom w:val="0"/>
          <w:divBdr>
            <w:top w:val="none" w:sz="0" w:space="0" w:color="auto"/>
            <w:left w:val="none" w:sz="0" w:space="0" w:color="auto"/>
            <w:bottom w:val="none" w:sz="0" w:space="0" w:color="auto"/>
            <w:right w:val="none" w:sz="0" w:space="0" w:color="auto"/>
          </w:divBdr>
        </w:div>
        <w:div w:id="360008805">
          <w:marLeft w:val="1800"/>
          <w:marRight w:val="0"/>
          <w:marTop w:val="100"/>
          <w:marBottom w:val="0"/>
          <w:divBdr>
            <w:top w:val="none" w:sz="0" w:space="0" w:color="auto"/>
            <w:left w:val="none" w:sz="0" w:space="0" w:color="auto"/>
            <w:bottom w:val="none" w:sz="0" w:space="0" w:color="auto"/>
            <w:right w:val="none" w:sz="0" w:space="0" w:color="auto"/>
          </w:divBdr>
        </w:div>
        <w:div w:id="1883057630">
          <w:marLeft w:val="2520"/>
          <w:marRight w:val="0"/>
          <w:marTop w:val="100"/>
          <w:marBottom w:val="0"/>
          <w:divBdr>
            <w:top w:val="none" w:sz="0" w:space="0" w:color="auto"/>
            <w:left w:val="none" w:sz="0" w:space="0" w:color="auto"/>
            <w:bottom w:val="none" w:sz="0" w:space="0" w:color="auto"/>
            <w:right w:val="none" w:sz="0" w:space="0" w:color="auto"/>
          </w:divBdr>
        </w:div>
        <w:div w:id="1777867882">
          <w:marLeft w:val="2520"/>
          <w:marRight w:val="0"/>
          <w:marTop w:val="100"/>
          <w:marBottom w:val="0"/>
          <w:divBdr>
            <w:top w:val="none" w:sz="0" w:space="0" w:color="auto"/>
            <w:left w:val="none" w:sz="0" w:space="0" w:color="auto"/>
            <w:bottom w:val="none" w:sz="0" w:space="0" w:color="auto"/>
            <w:right w:val="none" w:sz="0" w:space="0" w:color="auto"/>
          </w:divBdr>
        </w:div>
        <w:div w:id="1712220173">
          <w:marLeft w:val="2520"/>
          <w:marRight w:val="0"/>
          <w:marTop w:val="100"/>
          <w:marBottom w:val="0"/>
          <w:divBdr>
            <w:top w:val="none" w:sz="0" w:space="0" w:color="auto"/>
            <w:left w:val="none" w:sz="0" w:space="0" w:color="auto"/>
            <w:bottom w:val="none" w:sz="0" w:space="0" w:color="auto"/>
            <w:right w:val="none" w:sz="0" w:space="0" w:color="auto"/>
          </w:divBdr>
        </w:div>
        <w:div w:id="1000691193">
          <w:marLeft w:val="360"/>
          <w:marRight w:val="0"/>
          <w:marTop w:val="200"/>
          <w:marBottom w:val="0"/>
          <w:divBdr>
            <w:top w:val="none" w:sz="0" w:space="0" w:color="auto"/>
            <w:left w:val="none" w:sz="0" w:space="0" w:color="auto"/>
            <w:bottom w:val="none" w:sz="0" w:space="0" w:color="auto"/>
            <w:right w:val="none" w:sz="0" w:space="0" w:color="auto"/>
          </w:divBdr>
        </w:div>
      </w:divsChild>
    </w:div>
    <w:div w:id="1316684200">
      <w:bodyDiv w:val="1"/>
      <w:marLeft w:val="0"/>
      <w:marRight w:val="0"/>
      <w:marTop w:val="0"/>
      <w:marBottom w:val="0"/>
      <w:divBdr>
        <w:top w:val="none" w:sz="0" w:space="0" w:color="auto"/>
        <w:left w:val="none" w:sz="0" w:space="0" w:color="auto"/>
        <w:bottom w:val="none" w:sz="0" w:space="0" w:color="auto"/>
        <w:right w:val="none" w:sz="0" w:space="0" w:color="auto"/>
      </w:divBdr>
      <w:divsChild>
        <w:div w:id="826172508">
          <w:marLeft w:val="360"/>
          <w:marRight w:val="0"/>
          <w:marTop w:val="200"/>
          <w:marBottom w:val="0"/>
          <w:divBdr>
            <w:top w:val="none" w:sz="0" w:space="0" w:color="auto"/>
            <w:left w:val="none" w:sz="0" w:space="0" w:color="auto"/>
            <w:bottom w:val="none" w:sz="0" w:space="0" w:color="auto"/>
            <w:right w:val="none" w:sz="0" w:space="0" w:color="auto"/>
          </w:divBdr>
        </w:div>
        <w:div w:id="705981280">
          <w:marLeft w:val="1080"/>
          <w:marRight w:val="0"/>
          <w:marTop w:val="100"/>
          <w:marBottom w:val="0"/>
          <w:divBdr>
            <w:top w:val="none" w:sz="0" w:space="0" w:color="auto"/>
            <w:left w:val="none" w:sz="0" w:space="0" w:color="auto"/>
            <w:bottom w:val="none" w:sz="0" w:space="0" w:color="auto"/>
            <w:right w:val="none" w:sz="0" w:space="0" w:color="auto"/>
          </w:divBdr>
        </w:div>
        <w:div w:id="638726772">
          <w:marLeft w:val="1080"/>
          <w:marRight w:val="0"/>
          <w:marTop w:val="100"/>
          <w:marBottom w:val="0"/>
          <w:divBdr>
            <w:top w:val="none" w:sz="0" w:space="0" w:color="auto"/>
            <w:left w:val="none" w:sz="0" w:space="0" w:color="auto"/>
            <w:bottom w:val="none" w:sz="0" w:space="0" w:color="auto"/>
            <w:right w:val="none" w:sz="0" w:space="0" w:color="auto"/>
          </w:divBdr>
        </w:div>
        <w:div w:id="765930841">
          <w:marLeft w:val="1800"/>
          <w:marRight w:val="0"/>
          <w:marTop w:val="100"/>
          <w:marBottom w:val="0"/>
          <w:divBdr>
            <w:top w:val="none" w:sz="0" w:space="0" w:color="auto"/>
            <w:left w:val="none" w:sz="0" w:space="0" w:color="auto"/>
            <w:bottom w:val="none" w:sz="0" w:space="0" w:color="auto"/>
            <w:right w:val="none" w:sz="0" w:space="0" w:color="auto"/>
          </w:divBdr>
        </w:div>
        <w:div w:id="388264206">
          <w:marLeft w:val="1800"/>
          <w:marRight w:val="0"/>
          <w:marTop w:val="100"/>
          <w:marBottom w:val="0"/>
          <w:divBdr>
            <w:top w:val="none" w:sz="0" w:space="0" w:color="auto"/>
            <w:left w:val="none" w:sz="0" w:space="0" w:color="auto"/>
            <w:bottom w:val="none" w:sz="0" w:space="0" w:color="auto"/>
            <w:right w:val="none" w:sz="0" w:space="0" w:color="auto"/>
          </w:divBdr>
        </w:div>
        <w:div w:id="617570890">
          <w:marLeft w:val="1080"/>
          <w:marRight w:val="0"/>
          <w:marTop w:val="100"/>
          <w:marBottom w:val="0"/>
          <w:divBdr>
            <w:top w:val="none" w:sz="0" w:space="0" w:color="auto"/>
            <w:left w:val="none" w:sz="0" w:space="0" w:color="auto"/>
            <w:bottom w:val="none" w:sz="0" w:space="0" w:color="auto"/>
            <w:right w:val="none" w:sz="0" w:space="0" w:color="auto"/>
          </w:divBdr>
        </w:div>
        <w:div w:id="1268272366">
          <w:marLeft w:val="1800"/>
          <w:marRight w:val="0"/>
          <w:marTop w:val="100"/>
          <w:marBottom w:val="0"/>
          <w:divBdr>
            <w:top w:val="none" w:sz="0" w:space="0" w:color="auto"/>
            <w:left w:val="none" w:sz="0" w:space="0" w:color="auto"/>
            <w:bottom w:val="none" w:sz="0" w:space="0" w:color="auto"/>
            <w:right w:val="none" w:sz="0" w:space="0" w:color="auto"/>
          </w:divBdr>
        </w:div>
        <w:div w:id="1154881313">
          <w:marLeft w:val="1800"/>
          <w:marRight w:val="0"/>
          <w:marTop w:val="100"/>
          <w:marBottom w:val="0"/>
          <w:divBdr>
            <w:top w:val="none" w:sz="0" w:space="0" w:color="auto"/>
            <w:left w:val="none" w:sz="0" w:space="0" w:color="auto"/>
            <w:bottom w:val="none" w:sz="0" w:space="0" w:color="auto"/>
            <w:right w:val="none" w:sz="0" w:space="0" w:color="auto"/>
          </w:divBdr>
        </w:div>
        <w:div w:id="1677228726">
          <w:marLeft w:val="1080"/>
          <w:marRight w:val="0"/>
          <w:marTop w:val="100"/>
          <w:marBottom w:val="0"/>
          <w:divBdr>
            <w:top w:val="none" w:sz="0" w:space="0" w:color="auto"/>
            <w:left w:val="none" w:sz="0" w:space="0" w:color="auto"/>
            <w:bottom w:val="none" w:sz="0" w:space="0" w:color="auto"/>
            <w:right w:val="none" w:sz="0" w:space="0" w:color="auto"/>
          </w:divBdr>
        </w:div>
        <w:div w:id="548300365">
          <w:marLeft w:val="1800"/>
          <w:marRight w:val="0"/>
          <w:marTop w:val="100"/>
          <w:marBottom w:val="0"/>
          <w:divBdr>
            <w:top w:val="none" w:sz="0" w:space="0" w:color="auto"/>
            <w:left w:val="none" w:sz="0" w:space="0" w:color="auto"/>
            <w:bottom w:val="none" w:sz="0" w:space="0" w:color="auto"/>
            <w:right w:val="none" w:sz="0" w:space="0" w:color="auto"/>
          </w:divBdr>
        </w:div>
        <w:div w:id="1868592913">
          <w:marLeft w:val="1800"/>
          <w:marRight w:val="0"/>
          <w:marTop w:val="100"/>
          <w:marBottom w:val="0"/>
          <w:divBdr>
            <w:top w:val="none" w:sz="0" w:space="0" w:color="auto"/>
            <w:left w:val="none" w:sz="0" w:space="0" w:color="auto"/>
            <w:bottom w:val="none" w:sz="0" w:space="0" w:color="auto"/>
            <w:right w:val="none" w:sz="0" w:space="0" w:color="auto"/>
          </w:divBdr>
        </w:div>
        <w:div w:id="1994411629">
          <w:marLeft w:val="1800"/>
          <w:marRight w:val="0"/>
          <w:marTop w:val="100"/>
          <w:marBottom w:val="0"/>
          <w:divBdr>
            <w:top w:val="none" w:sz="0" w:space="0" w:color="auto"/>
            <w:left w:val="none" w:sz="0" w:space="0" w:color="auto"/>
            <w:bottom w:val="none" w:sz="0" w:space="0" w:color="auto"/>
            <w:right w:val="none" w:sz="0" w:space="0" w:color="auto"/>
          </w:divBdr>
        </w:div>
      </w:divsChild>
    </w:div>
    <w:div w:id="1518351446">
      <w:bodyDiv w:val="1"/>
      <w:marLeft w:val="0"/>
      <w:marRight w:val="0"/>
      <w:marTop w:val="0"/>
      <w:marBottom w:val="0"/>
      <w:divBdr>
        <w:top w:val="none" w:sz="0" w:space="0" w:color="auto"/>
        <w:left w:val="none" w:sz="0" w:space="0" w:color="auto"/>
        <w:bottom w:val="none" w:sz="0" w:space="0" w:color="auto"/>
        <w:right w:val="none" w:sz="0" w:space="0" w:color="auto"/>
      </w:divBdr>
      <w:divsChild>
        <w:div w:id="205483637">
          <w:marLeft w:val="360"/>
          <w:marRight w:val="0"/>
          <w:marTop w:val="200"/>
          <w:marBottom w:val="0"/>
          <w:divBdr>
            <w:top w:val="none" w:sz="0" w:space="0" w:color="auto"/>
            <w:left w:val="none" w:sz="0" w:space="0" w:color="auto"/>
            <w:bottom w:val="none" w:sz="0" w:space="0" w:color="auto"/>
            <w:right w:val="none" w:sz="0" w:space="0" w:color="auto"/>
          </w:divBdr>
        </w:div>
        <w:div w:id="493688902">
          <w:marLeft w:val="1080"/>
          <w:marRight w:val="0"/>
          <w:marTop w:val="100"/>
          <w:marBottom w:val="0"/>
          <w:divBdr>
            <w:top w:val="none" w:sz="0" w:space="0" w:color="auto"/>
            <w:left w:val="none" w:sz="0" w:space="0" w:color="auto"/>
            <w:bottom w:val="none" w:sz="0" w:space="0" w:color="auto"/>
            <w:right w:val="none" w:sz="0" w:space="0" w:color="auto"/>
          </w:divBdr>
        </w:div>
        <w:div w:id="1334647477">
          <w:marLeft w:val="360"/>
          <w:marRight w:val="0"/>
          <w:marTop w:val="200"/>
          <w:marBottom w:val="0"/>
          <w:divBdr>
            <w:top w:val="none" w:sz="0" w:space="0" w:color="auto"/>
            <w:left w:val="none" w:sz="0" w:space="0" w:color="auto"/>
            <w:bottom w:val="none" w:sz="0" w:space="0" w:color="auto"/>
            <w:right w:val="none" w:sz="0" w:space="0" w:color="auto"/>
          </w:divBdr>
        </w:div>
        <w:div w:id="1100447439">
          <w:marLeft w:val="360"/>
          <w:marRight w:val="0"/>
          <w:marTop w:val="200"/>
          <w:marBottom w:val="0"/>
          <w:divBdr>
            <w:top w:val="none" w:sz="0" w:space="0" w:color="auto"/>
            <w:left w:val="none" w:sz="0" w:space="0" w:color="auto"/>
            <w:bottom w:val="none" w:sz="0" w:space="0" w:color="auto"/>
            <w:right w:val="none" w:sz="0" w:space="0" w:color="auto"/>
          </w:divBdr>
        </w:div>
        <w:div w:id="1000935573">
          <w:marLeft w:val="1080"/>
          <w:marRight w:val="0"/>
          <w:marTop w:val="100"/>
          <w:marBottom w:val="0"/>
          <w:divBdr>
            <w:top w:val="none" w:sz="0" w:space="0" w:color="auto"/>
            <w:left w:val="none" w:sz="0" w:space="0" w:color="auto"/>
            <w:bottom w:val="none" w:sz="0" w:space="0" w:color="auto"/>
            <w:right w:val="none" w:sz="0" w:space="0" w:color="auto"/>
          </w:divBdr>
        </w:div>
        <w:div w:id="377780927">
          <w:marLeft w:val="1080"/>
          <w:marRight w:val="0"/>
          <w:marTop w:val="100"/>
          <w:marBottom w:val="0"/>
          <w:divBdr>
            <w:top w:val="none" w:sz="0" w:space="0" w:color="auto"/>
            <w:left w:val="none" w:sz="0" w:space="0" w:color="auto"/>
            <w:bottom w:val="none" w:sz="0" w:space="0" w:color="auto"/>
            <w:right w:val="none" w:sz="0" w:space="0" w:color="auto"/>
          </w:divBdr>
        </w:div>
        <w:div w:id="146290100">
          <w:marLeft w:val="1080"/>
          <w:marRight w:val="0"/>
          <w:marTop w:val="100"/>
          <w:marBottom w:val="0"/>
          <w:divBdr>
            <w:top w:val="none" w:sz="0" w:space="0" w:color="auto"/>
            <w:left w:val="none" w:sz="0" w:space="0" w:color="auto"/>
            <w:bottom w:val="none" w:sz="0" w:space="0" w:color="auto"/>
            <w:right w:val="none" w:sz="0" w:space="0" w:color="auto"/>
          </w:divBdr>
        </w:div>
      </w:divsChild>
    </w:div>
    <w:div w:id="1563061104">
      <w:bodyDiv w:val="1"/>
      <w:marLeft w:val="0"/>
      <w:marRight w:val="0"/>
      <w:marTop w:val="0"/>
      <w:marBottom w:val="0"/>
      <w:divBdr>
        <w:top w:val="none" w:sz="0" w:space="0" w:color="auto"/>
        <w:left w:val="none" w:sz="0" w:space="0" w:color="auto"/>
        <w:bottom w:val="none" w:sz="0" w:space="0" w:color="auto"/>
        <w:right w:val="none" w:sz="0" w:space="0" w:color="auto"/>
      </w:divBdr>
      <w:divsChild>
        <w:div w:id="1424841680">
          <w:marLeft w:val="360"/>
          <w:marRight w:val="0"/>
          <w:marTop w:val="200"/>
          <w:marBottom w:val="0"/>
          <w:divBdr>
            <w:top w:val="none" w:sz="0" w:space="0" w:color="auto"/>
            <w:left w:val="none" w:sz="0" w:space="0" w:color="auto"/>
            <w:bottom w:val="none" w:sz="0" w:space="0" w:color="auto"/>
            <w:right w:val="none" w:sz="0" w:space="0" w:color="auto"/>
          </w:divBdr>
        </w:div>
        <w:div w:id="1277760994">
          <w:marLeft w:val="1080"/>
          <w:marRight w:val="0"/>
          <w:marTop w:val="100"/>
          <w:marBottom w:val="0"/>
          <w:divBdr>
            <w:top w:val="none" w:sz="0" w:space="0" w:color="auto"/>
            <w:left w:val="none" w:sz="0" w:space="0" w:color="auto"/>
            <w:bottom w:val="none" w:sz="0" w:space="0" w:color="auto"/>
            <w:right w:val="none" w:sz="0" w:space="0" w:color="auto"/>
          </w:divBdr>
        </w:div>
        <w:div w:id="1007294958">
          <w:marLeft w:val="1080"/>
          <w:marRight w:val="0"/>
          <w:marTop w:val="100"/>
          <w:marBottom w:val="0"/>
          <w:divBdr>
            <w:top w:val="none" w:sz="0" w:space="0" w:color="auto"/>
            <w:left w:val="none" w:sz="0" w:space="0" w:color="auto"/>
            <w:bottom w:val="none" w:sz="0" w:space="0" w:color="auto"/>
            <w:right w:val="none" w:sz="0" w:space="0" w:color="auto"/>
          </w:divBdr>
        </w:div>
        <w:div w:id="1801918480">
          <w:marLeft w:val="1080"/>
          <w:marRight w:val="0"/>
          <w:marTop w:val="100"/>
          <w:marBottom w:val="0"/>
          <w:divBdr>
            <w:top w:val="none" w:sz="0" w:space="0" w:color="auto"/>
            <w:left w:val="none" w:sz="0" w:space="0" w:color="auto"/>
            <w:bottom w:val="none" w:sz="0" w:space="0" w:color="auto"/>
            <w:right w:val="none" w:sz="0" w:space="0" w:color="auto"/>
          </w:divBdr>
        </w:div>
        <w:div w:id="1960455817">
          <w:marLeft w:val="1080"/>
          <w:marRight w:val="0"/>
          <w:marTop w:val="100"/>
          <w:marBottom w:val="0"/>
          <w:divBdr>
            <w:top w:val="none" w:sz="0" w:space="0" w:color="auto"/>
            <w:left w:val="none" w:sz="0" w:space="0" w:color="auto"/>
            <w:bottom w:val="none" w:sz="0" w:space="0" w:color="auto"/>
            <w:right w:val="none" w:sz="0" w:space="0" w:color="auto"/>
          </w:divBdr>
        </w:div>
      </w:divsChild>
    </w:div>
    <w:div w:id="1564678042">
      <w:bodyDiv w:val="1"/>
      <w:marLeft w:val="0"/>
      <w:marRight w:val="0"/>
      <w:marTop w:val="0"/>
      <w:marBottom w:val="0"/>
      <w:divBdr>
        <w:top w:val="none" w:sz="0" w:space="0" w:color="auto"/>
        <w:left w:val="none" w:sz="0" w:space="0" w:color="auto"/>
        <w:bottom w:val="none" w:sz="0" w:space="0" w:color="auto"/>
        <w:right w:val="none" w:sz="0" w:space="0" w:color="auto"/>
      </w:divBdr>
      <w:divsChild>
        <w:div w:id="1068916497">
          <w:marLeft w:val="360"/>
          <w:marRight w:val="0"/>
          <w:marTop w:val="200"/>
          <w:marBottom w:val="0"/>
          <w:divBdr>
            <w:top w:val="none" w:sz="0" w:space="0" w:color="auto"/>
            <w:left w:val="none" w:sz="0" w:space="0" w:color="auto"/>
            <w:bottom w:val="none" w:sz="0" w:space="0" w:color="auto"/>
            <w:right w:val="none" w:sz="0" w:space="0" w:color="auto"/>
          </w:divBdr>
        </w:div>
        <w:div w:id="1939673315">
          <w:marLeft w:val="1080"/>
          <w:marRight w:val="0"/>
          <w:marTop w:val="100"/>
          <w:marBottom w:val="0"/>
          <w:divBdr>
            <w:top w:val="none" w:sz="0" w:space="0" w:color="auto"/>
            <w:left w:val="none" w:sz="0" w:space="0" w:color="auto"/>
            <w:bottom w:val="none" w:sz="0" w:space="0" w:color="auto"/>
            <w:right w:val="none" w:sz="0" w:space="0" w:color="auto"/>
          </w:divBdr>
        </w:div>
        <w:div w:id="767888625">
          <w:marLeft w:val="1800"/>
          <w:marRight w:val="0"/>
          <w:marTop w:val="100"/>
          <w:marBottom w:val="0"/>
          <w:divBdr>
            <w:top w:val="none" w:sz="0" w:space="0" w:color="auto"/>
            <w:left w:val="none" w:sz="0" w:space="0" w:color="auto"/>
            <w:bottom w:val="none" w:sz="0" w:space="0" w:color="auto"/>
            <w:right w:val="none" w:sz="0" w:space="0" w:color="auto"/>
          </w:divBdr>
        </w:div>
        <w:div w:id="904609106">
          <w:marLeft w:val="2520"/>
          <w:marRight w:val="0"/>
          <w:marTop w:val="100"/>
          <w:marBottom w:val="0"/>
          <w:divBdr>
            <w:top w:val="none" w:sz="0" w:space="0" w:color="auto"/>
            <w:left w:val="none" w:sz="0" w:space="0" w:color="auto"/>
            <w:bottom w:val="none" w:sz="0" w:space="0" w:color="auto"/>
            <w:right w:val="none" w:sz="0" w:space="0" w:color="auto"/>
          </w:divBdr>
        </w:div>
        <w:div w:id="1680035013">
          <w:marLeft w:val="2520"/>
          <w:marRight w:val="0"/>
          <w:marTop w:val="100"/>
          <w:marBottom w:val="0"/>
          <w:divBdr>
            <w:top w:val="none" w:sz="0" w:space="0" w:color="auto"/>
            <w:left w:val="none" w:sz="0" w:space="0" w:color="auto"/>
            <w:bottom w:val="none" w:sz="0" w:space="0" w:color="auto"/>
            <w:right w:val="none" w:sz="0" w:space="0" w:color="auto"/>
          </w:divBdr>
        </w:div>
        <w:div w:id="2034724469">
          <w:marLeft w:val="2520"/>
          <w:marRight w:val="0"/>
          <w:marTop w:val="100"/>
          <w:marBottom w:val="0"/>
          <w:divBdr>
            <w:top w:val="none" w:sz="0" w:space="0" w:color="auto"/>
            <w:left w:val="none" w:sz="0" w:space="0" w:color="auto"/>
            <w:bottom w:val="none" w:sz="0" w:space="0" w:color="auto"/>
            <w:right w:val="none" w:sz="0" w:space="0" w:color="auto"/>
          </w:divBdr>
        </w:div>
        <w:div w:id="38630282">
          <w:marLeft w:val="1080"/>
          <w:marRight w:val="0"/>
          <w:marTop w:val="100"/>
          <w:marBottom w:val="0"/>
          <w:divBdr>
            <w:top w:val="none" w:sz="0" w:space="0" w:color="auto"/>
            <w:left w:val="none" w:sz="0" w:space="0" w:color="auto"/>
            <w:bottom w:val="none" w:sz="0" w:space="0" w:color="auto"/>
            <w:right w:val="none" w:sz="0" w:space="0" w:color="auto"/>
          </w:divBdr>
        </w:div>
        <w:div w:id="509371226">
          <w:marLeft w:val="1800"/>
          <w:marRight w:val="0"/>
          <w:marTop w:val="100"/>
          <w:marBottom w:val="0"/>
          <w:divBdr>
            <w:top w:val="none" w:sz="0" w:space="0" w:color="auto"/>
            <w:left w:val="none" w:sz="0" w:space="0" w:color="auto"/>
            <w:bottom w:val="none" w:sz="0" w:space="0" w:color="auto"/>
            <w:right w:val="none" w:sz="0" w:space="0" w:color="auto"/>
          </w:divBdr>
        </w:div>
        <w:div w:id="2900669">
          <w:marLeft w:val="1080"/>
          <w:marRight w:val="0"/>
          <w:marTop w:val="100"/>
          <w:marBottom w:val="0"/>
          <w:divBdr>
            <w:top w:val="none" w:sz="0" w:space="0" w:color="auto"/>
            <w:left w:val="none" w:sz="0" w:space="0" w:color="auto"/>
            <w:bottom w:val="none" w:sz="0" w:space="0" w:color="auto"/>
            <w:right w:val="none" w:sz="0" w:space="0" w:color="auto"/>
          </w:divBdr>
        </w:div>
        <w:div w:id="1809542469">
          <w:marLeft w:val="1800"/>
          <w:marRight w:val="0"/>
          <w:marTop w:val="100"/>
          <w:marBottom w:val="0"/>
          <w:divBdr>
            <w:top w:val="none" w:sz="0" w:space="0" w:color="auto"/>
            <w:left w:val="none" w:sz="0" w:space="0" w:color="auto"/>
            <w:bottom w:val="none" w:sz="0" w:space="0" w:color="auto"/>
            <w:right w:val="none" w:sz="0" w:space="0" w:color="auto"/>
          </w:divBdr>
        </w:div>
        <w:div w:id="4744637">
          <w:marLeft w:val="1080"/>
          <w:marRight w:val="0"/>
          <w:marTop w:val="100"/>
          <w:marBottom w:val="0"/>
          <w:divBdr>
            <w:top w:val="none" w:sz="0" w:space="0" w:color="auto"/>
            <w:left w:val="none" w:sz="0" w:space="0" w:color="auto"/>
            <w:bottom w:val="none" w:sz="0" w:space="0" w:color="auto"/>
            <w:right w:val="none" w:sz="0" w:space="0" w:color="auto"/>
          </w:divBdr>
        </w:div>
        <w:div w:id="1155414713">
          <w:marLeft w:val="1800"/>
          <w:marRight w:val="0"/>
          <w:marTop w:val="100"/>
          <w:marBottom w:val="0"/>
          <w:divBdr>
            <w:top w:val="none" w:sz="0" w:space="0" w:color="auto"/>
            <w:left w:val="none" w:sz="0" w:space="0" w:color="auto"/>
            <w:bottom w:val="none" w:sz="0" w:space="0" w:color="auto"/>
            <w:right w:val="none" w:sz="0" w:space="0" w:color="auto"/>
          </w:divBdr>
        </w:div>
      </w:divsChild>
    </w:div>
    <w:div w:id="1595742157">
      <w:bodyDiv w:val="1"/>
      <w:marLeft w:val="0"/>
      <w:marRight w:val="0"/>
      <w:marTop w:val="0"/>
      <w:marBottom w:val="0"/>
      <w:divBdr>
        <w:top w:val="none" w:sz="0" w:space="0" w:color="auto"/>
        <w:left w:val="none" w:sz="0" w:space="0" w:color="auto"/>
        <w:bottom w:val="none" w:sz="0" w:space="0" w:color="auto"/>
        <w:right w:val="none" w:sz="0" w:space="0" w:color="auto"/>
      </w:divBdr>
    </w:div>
    <w:div w:id="1720669179">
      <w:bodyDiv w:val="1"/>
      <w:marLeft w:val="0"/>
      <w:marRight w:val="0"/>
      <w:marTop w:val="0"/>
      <w:marBottom w:val="0"/>
      <w:divBdr>
        <w:top w:val="none" w:sz="0" w:space="0" w:color="auto"/>
        <w:left w:val="none" w:sz="0" w:space="0" w:color="auto"/>
        <w:bottom w:val="none" w:sz="0" w:space="0" w:color="auto"/>
        <w:right w:val="none" w:sz="0" w:space="0" w:color="auto"/>
      </w:divBdr>
      <w:divsChild>
        <w:div w:id="1541281965">
          <w:marLeft w:val="360"/>
          <w:marRight w:val="0"/>
          <w:marTop w:val="200"/>
          <w:marBottom w:val="0"/>
          <w:divBdr>
            <w:top w:val="none" w:sz="0" w:space="0" w:color="auto"/>
            <w:left w:val="none" w:sz="0" w:space="0" w:color="auto"/>
            <w:bottom w:val="none" w:sz="0" w:space="0" w:color="auto"/>
            <w:right w:val="none" w:sz="0" w:space="0" w:color="auto"/>
          </w:divBdr>
        </w:div>
        <w:div w:id="1954096325">
          <w:marLeft w:val="1080"/>
          <w:marRight w:val="0"/>
          <w:marTop w:val="100"/>
          <w:marBottom w:val="0"/>
          <w:divBdr>
            <w:top w:val="none" w:sz="0" w:space="0" w:color="auto"/>
            <w:left w:val="none" w:sz="0" w:space="0" w:color="auto"/>
            <w:bottom w:val="none" w:sz="0" w:space="0" w:color="auto"/>
            <w:right w:val="none" w:sz="0" w:space="0" w:color="auto"/>
          </w:divBdr>
        </w:div>
        <w:div w:id="1929996278">
          <w:marLeft w:val="1080"/>
          <w:marRight w:val="0"/>
          <w:marTop w:val="100"/>
          <w:marBottom w:val="0"/>
          <w:divBdr>
            <w:top w:val="none" w:sz="0" w:space="0" w:color="auto"/>
            <w:left w:val="none" w:sz="0" w:space="0" w:color="auto"/>
            <w:bottom w:val="none" w:sz="0" w:space="0" w:color="auto"/>
            <w:right w:val="none" w:sz="0" w:space="0" w:color="auto"/>
          </w:divBdr>
        </w:div>
        <w:div w:id="873347336">
          <w:marLeft w:val="1080"/>
          <w:marRight w:val="0"/>
          <w:marTop w:val="100"/>
          <w:marBottom w:val="0"/>
          <w:divBdr>
            <w:top w:val="none" w:sz="0" w:space="0" w:color="auto"/>
            <w:left w:val="none" w:sz="0" w:space="0" w:color="auto"/>
            <w:bottom w:val="none" w:sz="0" w:space="0" w:color="auto"/>
            <w:right w:val="none" w:sz="0" w:space="0" w:color="auto"/>
          </w:divBdr>
        </w:div>
        <w:div w:id="772167377">
          <w:marLeft w:val="360"/>
          <w:marRight w:val="0"/>
          <w:marTop w:val="200"/>
          <w:marBottom w:val="0"/>
          <w:divBdr>
            <w:top w:val="none" w:sz="0" w:space="0" w:color="auto"/>
            <w:left w:val="none" w:sz="0" w:space="0" w:color="auto"/>
            <w:bottom w:val="none" w:sz="0" w:space="0" w:color="auto"/>
            <w:right w:val="none" w:sz="0" w:space="0" w:color="auto"/>
          </w:divBdr>
        </w:div>
        <w:div w:id="899906880">
          <w:marLeft w:val="1080"/>
          <w:marRight w:val="0"/>
          <w:marTop w:val="100"/>
          <w:marBottom w:val="0"/>
          <w:divBdr>
            <w:top w:val="none" w:sz="0" w:space="0" w:color="auto"/>
            <w:left w:val="none" w:sz="0" w:space="0" w:color="auto"/>
            <w:bottom w:val="none" w:sz="0" w:space="0" w:color="auto"/>
            <w:right w:val="none" w:sz="0" w:space="0" w:color="auto"/>
          </w:divBdr>
        </w:div>
        <w:div w:id="1945336272">
          <w:marLeft w:val="1080"/>
          <w:marRight w:val="0"/>
          <w:marTop w:val="100"/>
          <w:marBottom w:val="0"/>
          <w:divBdr>
            <w:top w:val="none" w:sz="0" w:space="0" w:color="auto"/>
            <w:left w:val="none" w:sz="0" w:space="0" w:color="auto"/>
            <w:bottom w:val="none" w:sz="0" w:space="0" w:color="auto"/>
            <w:right w:val="none" w:sz="0" w:space="0" w:color="auto"/>
          </w:divBdr>
        </w:div>
        <w:div w:id="1902519541">
          <w:marLeft w:val="1800"/>
          <w:marRight w:val="0"/>
          <w:marTop w:val="100"/>
          <w:marBottom w:val="0"/>
          <w:divBdr>
            <w:top w:val="none" w:sz="0" w:space="0" w:color="auto"/>
            <w:left w:val="none" w:sz="0" w:space="0" w:color="auto"/>
            <w:bottom w:val="none" w:sz="0" w:space="0" w:color="auto"/>
            <w:right w:val="none" w:sz="0" w:space="0" w:color="auto"/>
          </w:divBdr>
        </w:div>
        <w:div w:id="165940768">
          <w:marLeft w:val="1080"/>
          <w:marRight w:val="0"/>
          <w:marTop w:val="100"/>
          <w:marBottom w:val="0"/>
          <w:divBdr>
            <w:top w:val="none" w:sz="0" w:space="0" w:color="auto"/>
            <w:left w:val="none" w:sz="0" w:space="0" w:color="auto"/>
            <w:bottom w:val="none" w:sz="0" w:space="0" w:color="auto"/>
            <w:right w:val="none" w:sz="0" w:space="0" w:color="auto"/>
          </w:divBdr>
        </w:div>
        <w:div w:id="1739400105">
          <w:marLeft w:val="1800"/>
          <w:marRight w:val="0"/>
          <w:marTop w:val="100"/>
          <w:marBottom w:val="0"/>
          <w:divBdr>
            <w:top w:val="none" w:sz="0" w:space="0" w:color="auto"/>
            <w:left w:val="none" w:sz="0" w:space="0" w:color="auto"/>
            <w:bottom w:val="none" w:sz="0" w:space="0" w:color="auto"/>
            <w:right w:val="none" w:sz="0" w:space="0" w:color="auto"/>
          </w:divBdr>
        </w:div>
        <w:div w:id="633826728">
          <w:marLeft w:val="1080"/>
          <w:marRight w:val="0"/>
          <w:marTop w:val="100"/>
          <w:marBottom w:val="0"/>
          <w:divBdr>
            <w:top w:val="none" w:sz="0" w:space="0" w:color="auto"/>
            <w:left w:val="none" w:sz="0" w:space="0" w:color="auto"/>
            <w:bottom w:val="none" w:sz="0" w:space="0" w:color="auto"/>
            <w:right w:val="none" w:sz="0" w:space="0" w:color="auto"/>
          </w:divBdr>
        </w:div>
      </w:divsChild>
    </w:div>
    <w:div w:id="1737244261">
      <w:bodyDiv w:val="1"/>
      <w:marLeft w:val="0"/>
      <w:marRight w:val="0"/>
      <w:marTop w:val="0"/>
      <w:marBottom w:val="0"/>
      <w:divBdr>
        <w:top w:val="none" w:sz="0" w:space="0" w:color="auto"/>
        <w:left w:val="none" w:sz="0" w:space="0" w:color="auto"/>
        <w:bottom w:val="none" w:sz="0" w:space="0" w:color="auto"/>
        <w:right w:val="none" w:sz="0" w:space="0" w:color="auto"/>
      </w:divBdr>
    </w:div>
    <w:div w:id="1808741683">
      <w:bodyDiv w:val="1"/>
      <w:marLeft w:val="0"/>
      <w:marRight w:val="0"/>
      <w:marTop w:val="0"/>
      <w:marBottom w:val="0"/>
      <w:divBdr>
        <w:top w:val="none" w:sz="0" w:space="0" w:color="auto"/>
        <w:left w:val="none" w:sz="0" w:space="0" w:color="auto"/>
        <w:bottom w:val="none" w:sz="0" w:space="0" w:color="auto"/>
        <w:right w:val="none" w:sz="0" w:space="0" w:color="auto"/>
      </w:divBdr>
      <w:divsChild>
        <w:div w:id="155804494">
          <w:marLeft w:val="360"/>
          <w:marRight w:val="0"/>
          <w:marTop w:val="200"/>
          <w:marBottom w:val="0"/>
          <w:divBdr>
            <w:top w:val="none" w:sz="0" w:space="0" w:color="auto"/>
            <w:left w:val="none" w:sz="0" w:space="0" w:color="auto"/>
            <w:bottom w:val="none" w:sz="0" w:space="0" w:color="auto"/>
            <w:right w:val="none" w:sz="0" w:space="0" w:color="auto"/>
          </w:divBdr>
        </w:div>
        <w:div w:id="796684626">
          <w:marLeft w:val="1080"/>
          <w:marRight w:val="0"/>
          <w:marTop w:val="100"/>
          <w:marBottom w:val="0"/>
          <w:divBdr>
            <w:top w:val="none" w:sz="0" w:space="0" w:color="auto"/>
            <w:left w:val="none" w:sz="0" w:space="0" w:color="auto"/>
            <w:bottom w:val="none" w:sz="0" w:space="0" w:color="auto"/>
            <w:right w:val="none" w:sz="0" w:space="0" w:color="auto"/>
          </w:divBdr>
        </w:div>
        <w:div w:id="867642312">
          <w:marLeft w:val="1080"/>
          <w:marRight w:val="0"/>
          <w:marTop w:val="100"/>
          <w:marBottom w:val="0"/>
          <w:divBdr>
            <w:top w:val="none" w:sz="0" w:space="0" w:color="auto"/>
            <w:left w:val="none" w:sz="0" w:space="0" w:color="auto"/>
            <w:bottom w:val="none" w:sz="0" w:space="0" w:color="auto"/>
            <w:right w:val="none" w:sz="0" w:space="0" w:color="auto"/>
          </w:divBdr>
        </w:div>
        <w:div w:id="2002536232">
          <w:marLeft w:val="360"/>
          <w:marRight w:val="0"/>
          <w:marTop w:val="200"/>
          <w:marBottom w:val="0"/>
          <w:divBdr>
            <w:top w:val="none" w:sz="0" w:space="0" w:color="auto"/>
            <w:left w:val="none" w:sz="0" w:space="0" w:color="auto"/>
            <w:bottom w:val="none" w:sz="0" w:space="0" w:color="auto"/>
            <w:right w:val="none" w:sz="0" w:space="0" w:color="auto"/>
          </w:divBdr>
        </w:div>
        <w:div w:id="1926450364">
          <w:marLeft w:val="1080"/>
          <w:marRight w:val="0"/>
          <w:marTop w:val="100"/>
          <w:marBottom w:val="0"/>
          <w:divBdr>
            <w:top w:val="none" w:sz="0" w:space="0" w:color="auto"/>
            <w:left w:val="none" w:sz="0" w:space="0" w:color="auto"/>
            <w:bottom w:val="none" w:sz="0" w:space="0" w:color="auto"/>
            <w:right w:val="none" w:sz="0" w:space="0" w:color="auto"/>
          </w:divBdr>
        </w:div>
        <w:div w:id="456458799">
          <w:marLeft w:val="1800"/>
          <w:marRight w:val="0"/>
          <w:marTop w:val="100"/>
          <w:marBottom w:val="0"/>
          <w:divBdr>
            <w:top w:val="none" w:sz="0" w:space="0" w:color="auto"/>
            <w:left w:val="none" w:sz="0" w:space="0" w:color="auto"/>
            <w:bottom w:val="none" w:sz="0" w:space="0" w:color="auto"/>
            <w:right w:val="none" w:sz="0" w:space="0" w:color="auto"/>
          </w:divBdr>
        </w:div>
        <w:div w:id="642272581">
          <w:marLeft w:val="1800"/>
          <w:marRight w:val="0"/>
          <w:marTop w:val="100"/>
          <w:marBottom w:val="0"/>
          <w:divBdr>
            <w:top w:val="none" w:sz="0" w:space="0" w:color="auto"/>
            <w:left w:val="none" w:sz="0" w:space="0" w:color="auto"/>
            <w:bottom w:val="none" w:sz="0" w:space="0" w:color="auto"/>
            <w:right w:val="none" w:sz="0" w:space="0" w:color="auto"/>
          </w:divBdr>
        </w:div>
        <w:div w:id="2135781753">
          <w:marLeft w:val="1800"/>
          <w:marRight w:val="0"/>
          <w:marTop w:val="100"/>
          <w:marBottom w:val="0"/>
          <w:divBdr>
            <w:top w:val="none" w:sz="0" w:space="0" w:color="auto"/>
            <w:left w:val="none" w:sz="0" w:space="0" w:color="auto"/>
            <w:bottom w:val="none" w:sz="0" w:space="0" w:color="auto"/>
            <w:right w:val="none" w:sz="0" w:space="0" w:color="auto"/>
          </w:divBdr>
        </w:div>
        <w:div w:id="1858080784">
          <w:marLeft w:val="1080"/>
          <w:marRight w:val="0"/>
          <w:marTop w:val="100"/>
          <w:marBottom w:val="0"/>
          <w:divBdr>
            <w:top w:val="none" w:sz="0" w:space="0" w:color="auto"/>
            <w:left w:val="none" w:sz="0" w:space="0" w:color="auto"/>
            <w:bottom w:val="none" w:sz="0" w:space="0" w:color="auto"/>
            <w:right w:val="none" w:sz="0" w:space="0" w:color="auto"/>
          </w:divBdr>
        </w:div>
        <w:div w:id="958534456">
          <w:marLeft w:val="1800"/>
          <w:marRight w:val="0"/>
          <w:marTop w:val="100"/>
          <w:marBottom w:val="0"/>
          <w:divBdr>
            <w:top w:val="none" w:sz="0" w:space="0" w:color="auto"/>
            <w:left w:val="none" w:sz="0" w:space="0" w:color="auto"/>
            <w:bottom w:val="none" w:sz="0" w:space="0" w:color="auto"/>
            <w:right w:val="none" w:sz="0" w:space="0" w:color="auto"/>
          </w:divBdr>
        </w:div>
        <w:div w:id="472723255">
          <w:marLeft w:val="1800"/>
          <w:marRight w:val="0"/>
          <w:marTop w:val="100"/>
          <w:marBottom w:val="0"/>
          <w:divBdr>
            <w:top w:val="none" w:sz="0" w:space="0" w:color="auto"/>
            <w:left w:val="none" w:sz="0" w:space="0" w:color="auto"/>
            <w:bottom w:val="none" w:sz="0" w:space="0" w:color="auto"/>
            <w:right w:val="none" w:sz="0" w:space="0" w:color="auto"/>
          </w:divBdr>
        </w:div>
        <w:div w:id="2102800730">
          <w:marLeft w:val="1800"/>
          <w:marRight w:val="0"/>
          <w:marTop w:val="100"/>
          <w:marBottom w:val="0"/>
          <w:divBdr>
            <w:top w:val="none" w:sz="0" w:space="0" w:color="auto"/>
            <w:left w:val="none" w:sz="0" w:space="0" w:color="auto"/>
            <w:bottom w:val="none" w:sz="0" w:space="0" w:color="auto"/>
            <w:right w:val="none" w:sz="0" w:space="0" w:color="auto"/>
          </w:divBdr>
        </w:div>
        <w:div w:id="1185947329">
          <w:marLeft w:val="2520"/>
          <w:marRight w:val="0"/>
          <w:marTop w:val="100"/>
          <w:marBottom w:val="0"/>
          <w:divBdr>
            <w:top w:val="none" w:sz="0" w:space="0" w:color="auto"/>
            <w:left w:val="none" w:sz="0" w:space="0" w:color="auto"/>
            <w:bottom w:val="none" w:sz="0" w:space="0" w:color="auto"/>
            <w:right w:val="none" w:sz="0" w:space="0" w:color="auto"/>
          </w:divBdr>
        </w:div>
        <w:div w:id="474296437">
          <w:marLeft w:val="1800"/>
          <w:marRight w:val="0"/>
          <w:marTop w:val="100"/>
          <w:marBottom w:val="0"/>
          <w:divBdr>
            <w:top w:val="none" w:sz="0" w:space="0" w:color="auto"/>
            <w:left w:val="none" w:sz="0" w:space="0" w:color="auto"/>
            <w:bottom w:val="none" w:sz="0" w:space="0" w:color="auto"/>
            <w:right w:val="none" w:sz="0" w:space="0" w:color="auto"/>
          </w:divBdr>
        </w:div>
        <w:div w:id="1197740077">
          <w:marLeft w:val="1800"/>
          <w:marRight w:val="0"/>
          <w:marTop w:val="100"/>
          <w:marBottom w:val="0"/>
          <w:divBdr>
            <w:top w:val="none" w:sz="0" w:space="0" w:color="auto"/>
            <w:left w:val="none" w:sz="0" w:space="0" w:color="auto"/>
            <w:bottom w:val="none" w:sz="0" w:space="0" w:color="auto"/>
            <w:right w:val="none" w:sz="0" w:space="0" w:color="auto"/>
          </w:divBdr>
        </w:div>
        <w:div w:id="1507285071">
          <w:marLeft w:val="2520"/>
          <w:marRight w:val="0"/>
          <w:marTop w:val="100"/>
          <w:marBottom w:val="0"/>
          <w:divBdr>
            <w:top w:val="none" w:sz="0" w:space="0" w:color="auto"/>
            <w:left w:val="none" w:sz="0" w:space="0" w:color="auto"/>
            <w:bottom w:val="none" w:sz="0" w:space="0" w:color="auto"/>
            <w:right w:val="none" w:sz="0" w:space="0" w:color="auto"/>
          </w:divBdr>
        </w:div>
        <w:div w:id="2083017908">
          <w:marLeft w:val="1800"/>
          <w:marRight w:val="0"/>
          <w:marTop w:val="100"/>
          <w:marBottom w:val="0"/>
          <w:divBdr>
            <w:top w:val="none" w:sz="0" w:space="0" w:color="auto"/>
            <w:left w:val="none" w:sz="0" w:space="0" w:color="auto"/>
            <w:bottom w:val="none" w:sz="0" w:space="0" w:color="auto"/>
            <w:right w:val="none" w:sz="0" w:space="0" w:color="auto"/>
          </w:divBdr>
        </w:div>
        <w:div w:id="572548730">
          <w:marLeft w:val="360"/>
          <w:marRight w:val="0"/>
          <w:marTop w:val="200"/>
          <w:marBottom w:val="0"/>
          <w:divBdr>
            <w:top w:val="none" w:sz="0" w:space="0" w:color="auto"/>
            <w:left w:val="none" w:sz="0" w:space="0" w:color="auto"/>
            <w:bottom w:val="none" w:sz="0" w:space="0" w:color="auto"/>
            <w:right w:val="none" w:sz="0" w:space="0" w:color="auto"/>
          </w:divBdr>
        </w:div>
      </w:divsChild>
    </w:div>
    <w:div w:id="1839807918">
      <w:bodyDiv w:val="1"/>
      <w:marLeft w:val="0"/>
      <w:marRight w:val="0"/>
      <w:marTop w:val="0"/>
      <w:marBottom w:val="0"/>
      <w:divBdr>
        <w:top w:val="none" w:sz="0" w:space="0" w:color="auto"/>
        <w:left w:val="none" w:sz="0" w:space="0" w:color="auto"/>
        <w:bottom w:val="none" w:sz="0" w:space="0" w:color="auto"/>
        <w:right w:val="none" w:sz="0" w:space="0" w:color="auto"/>
      </w:divBdr>
    </w:div>
    <w:div w:id="1908957313">
      <w:bodyDiv w:val="1"/>
      <w:marLeft w:val="0"/>
      <w:marRight w:val="0"/>
      <w:marTop w:val="0"/>
      <w:marBottom w:val="0"/>
      <w:divBdr>
        <w:top w:val="none" w:sz="0" w:space="0" w:color="auto"/>
        <w:left w:val="none" w:sz="0" w:space="0" w:color="auto"/>
        <w:bottom w:val="none" w:sz="0" w:space="0" w:color="auto"/>
        <w:right w:val="none" w:sz="0" w:space="0" w:color="auto"/>
      </w:divBdr>
      <w:divsChild>
        <w:div w:id="1122072851">
          <w:marLeft w:val="360"/>
          <w:marRight w:val="0"/>
          <w:marTop w:val="200"/>
          <w:marBottom w:val="0"/>
          <w:divBdr>
            <w:top w:val="none" w:sz="0" w:space="0" w:color="auto"/>
            <w:left w:val="none" w:sz="0" w:space="0" w:color="auto"/>
            <w:bottom w:val="none" w:sz="0" w:space="0" w:color="auto"/>
            <w:right w:val="none" w:sz="0" w:space="0" w:color="auto"/>
          </w:divBdr>
        </w:div>
        <w:div w:id="477965902">
          <w:marLeft w:val="1080"/>
          <w:marRight w:val="0"/>
          <w:marTop w:val="100"/>
          <w:marBottom w:val="0"/>
          <w:divBdr>
            <w:top w:val="none" w:sz="0" w:space="0" w:color="auto"/>
            <w:left w:val="none" w:sz="0" w:space="0" w:color="auto"/>
            <w:bottom w:val="none" w:sz="0" w:space="0" w:color="auto"/>
            <w:right w:val="none" w:sz="0" w:space="0" w:color="auto"/>
          </w:divBdr>
        </w:div>
        <w:div w:id="1127507941">
          <w:marLeft w:val="1800"/>
          <w:marRight w:val="0"/>
          <w:marTop w:val="100"/>
          <w:marBottom w:val="0"/>
          <w:divBdr>
            <w:top w:val="none" w:sz="0" w:space="0" w:color="auto"/>
            <w:left w:val="none" w:sz="0" w:space="0" w:color="auto"/>
            <w:bottom w:val="none" w:sz="0" w:space="0" w:color="auto"/>
            <w:right w:val="none" w:sz="0" w:space="0" w:color="auto"/>
          </w:divBdr>
        </w:div>
        <w:div w:id="1996911477">
          <w:marLeft w:val="2520"/>
          <w:marRight w:val="0"/>
          <w:marTop w:val="100"/>
          <w:marBottom w:val="0"/>
          <w:divBdr>
            <w:top w:val="none" w:sz="0" w:space="0" w:color="auto"/>
            <w:left w:val="none" w:sz="0" w:space="0" w:color="auto"/>
            <w:bottom w:val="none" w:sz="0" w:space="0" w:color="auto"/>
            <w:right w:val="none" w:sz="0" w:space="0" w:color="auto"/>
          </w:divBdr>
        </w:div>
        <w:div w:id="2051374674">
          <w:marLeft w:val="1080"/>
          <w:marRight w:val="0"/>
          <w:marTop w:val="100"/>
          <w:marBottom w:val="0"/>
          <w:divBdr>
            <w:top w:val="none" w:sz="0" w:space="0" w:color="auto"/>
            <w:left w:val="none" w:sz="0" w:space="0" w:color="auto"/>
            <w:bottom w:val="none" w:sz="0" w:space="0" w:color="auto"/>
            <w:right w:val="none" w:sz="0" w:space="0" w:color="auto"/>
          </w:divBdr>
        </w:div>
        <w:div w:id="1645232748">
          <w:marLeft w:val="1800"/>
          <w:marRight w:val="0"/>
          <w:marTop w:val="100"/>
          <w:marBottom w:val="0"/>
          <w:divBdr>
            <w:top w:val="none" w:sz="0" w:space="0" w:color="auto"/>
            <w:left w:val="none" w:sz="0" w:space="0" w:color="auto"/>
            <w:bottom w:val="none" w:sz="0" w:space="0" w:color="auto"/>
            <w:right w:val="none" w:sz="0" w:space="0" w:color="auto"/>
          </w:divBdr>
        </w:div>
        <w:div w:id="1455514556">
          <w:marLeft w:val="1800"/>
          <w:marRight w:val="0"/>
          <w:marTop w:val="100"/>
          <w:marBottom w:val="0"/>
          <w:divBdr>
            <w:top w:val="none" w:sz="0" w:space="0" w:color="auto"/>
            <w:left w:val="none" w:sz="0" w:space="0" w:color="auto"/>
            <w:bottom w:val="none" w:sz="0" w:space="0" w:color="auto"/>
            <w:right w:val="none" w:sz="0" w:space="0" w:color="auto"/>
          </w:divBdr>
        </w:div>
        <w:div w:id="661079149">
          <w:marLeft w:val="1800"/>
          <w:marRight w:val="0"/>
          <w:marTop w:val="100"/>
          <w:marBottom w:val="0"/>
          <w:divBdr>
            <w:top w:val="none" w:sz="0" w:space="0" w:color="auto"/>
            <w:left w:val="none" w:sz="0" w:space="0" w:color="auto"/>
            <w:bottom w:val="none" w:sz="0" w:space="0" w:color="auto"/>
            <w:right w:val="none" w:sz="0" w:space="0" w:color="auto"/>
          </w:divBdr>
        </w:div>
        <w:div w:id="1873498869">
          <w:marLeft w:val="1080"/>
          <w:marRight w:val="0"/>
          <w:marTop w:val="100"/>
          <w:marBottom w:val="0"/>
          <w:divBdr>
            <w:top w:val="none" w:sz="0" w:space="0" w:color="auto"/>
            <w:left w:val="none" w:sz="0" w:space="0" w:color="auto"/>
            <w:bottom w:val="none" w:sz="0" w:space="0" w:color="auto"/>
            <w:right w:val="none" w:sz="0" w:space="0" w:color="auto"/>
          </w:divBdr>
        </w:div>
        <w:div w:id="1713994205">
          <w:marLeft w:val="1800"/>
          <w:marRight w:val="0"/>
          <w:marTop w:val="100"/>
          <w:marBottom w:val="0"/>
          <w:divBdr>
            <w:top w:val="none" w:sz="0" w:space="0" w:color="auto"/>
            <w:left w:val="none" w:sz="0" w:space="0" w:color="auto"/>
            <w:bottom w:val="none" w:sz="0" w:space="0" w:color="auto"/>
            <w:right w:val="none" w:sz="0" w:space="0" w:color="auto"/>
          </w:divBdr>
        </w:div>
        <w:div w:id="2142651102">
          <w:marLeft w:val="1800"/>
          <w:marRight w:val="0"/>
          <w:marTop w:val="100"/>
          <w:marBottom w:val="0"/>
          <w:divBdr>
            <w:top w:val="none" w:sz="0" w:space="0" w:color="auto"/>
            <w:left w:val="none" w:sz="0" w:space="0" w:color="auto"/>
            <w:bottom w:val="none" w:sz="0" w:space="0" w:color="auto"/>
            <w:right w:val="none" w:sz="0" w:space="0" w:color="auto"/>
          </w:divBdr>
        </w:div>
        <w:div w:id="172646566">
          <w:marLeft w:val="1800"/>
          <w:marRight w:val="0"/>
          <w:marTop w:val="100"/>
          <w:marBottom w:val="0"/>
          <w:divBdr>
            <w:top w:val="none" w:sz="0" w:space="0" w:color="auto"/>
            <w:left w:val="none" w:sz="0" w:space="0" w:color="auto"/>
            <w:bottom w:val="none" w:sz="0" w:space="0" w:color="auto"/>
            <w:right w:val="none" w:sz="0" w:space="0" w:color="auto"/>
          </w:divBdr>
        </w:div>
        <w:div w:id="1945770262">
          <w:marLeft w:val="2520"/>
          <w:marRight w:val="0"/>
          <w:marTop w:val="100"/>
          <w:marBottom w:val="0"/>
          <w:divBdr>
            <w:top w:val="none" w:sz="0" w:space="0" w:color="auto"/>
            <w:left w:val="none" w:sz="0" w:space="0" w:color="auto"/>
            <w:bottom w:val="none" w:sz="0" w:space="0" w:color="auto"/>
            <w:right w:val="none" w:sz="0" w:space="0" w:color="auto"/>
          </w:divBdr>
        </w:div>
        <w:div w:id="35325137">
          <w:marLeft w:val="1080"/>
          <w:marRight w:val="0"/>
          <w:marTop w:val="100"/>
          <w:marBottom w:val="0"/>
          <w:divBdr>
            <w:top w:val="none" w:sz="0" w:space="0" w:color="auto"/>
            <w:left w:val="none" w:sz="0" w:space="0" w:color="auto"/>
            <w:bottom w:val="none" w:sz="0" w:space="0" w:color="auto"/>
            <w:right w:val="none" w:sz="0" w:space="0" w:color="auto"/>
          </w:divBdr>
        </w:div>
        <w:div w:id="1021467894">
          <w:marLeft w:val="1800"/>
          <w:marRight w:val="0"/>
          <w:marTop w:val="100"/>
          <w:marBottom w:val="0"/>
          <w:divBdr>
            <w:top w:val="none" w:sz="0" w:space="0" w:color="auto"/>
            <w:left w:val="none" w:sz="0" w:space="0" w:color="auto"/>
            <w:bottom w:val="none" w:sz="0" w:space="0" w:color="auto"/>
            <w:right w:val="none" w:sz="0" w:space="0" w:color="auto"/>
          </w:divBdr>
        </w:div>
        <w:div w:id="1479154004">
          <w:marLeft w:val="1080"/>
          <w:marRight w:val="0"/>
          <w:marTop w:val="100"/>
          <w:marBottom w:val="0"/>
          <w:divBdr>
            <w:top w:val="none" w:sz="0" w:space="0" w:color="auto"/>
            <w:left w:val="none" w:sz="0" w:space="0" w:color="auto"/>
            <w:bottom w:val="none" w:sz="0" w:space="0" w:color="auto"/>
            <w:right w:val="none" w:sz="0" w:space="0" w:color="auto"/>
          </w:divBdr>
        </w:div>
        <w:div w:id="580676599">
          <w:marLeft w:val="1800"/>
          <w:marRight w:val="0"/>
          <w:marTop w:val="100"/>
          <w:marBottom w:val="0"/>
          <w:divBdr>
            <w:top w:val="none" w:sz="0" w:space="0" w:color="auto"/>
            <w:left w:val="none" w:sz="0" w:space="0" w:color="auto"/>
            <w:bottom w:val="none" w:sz="0" w:space="0" w:color="auto"/>
            <w:right w:val="none" w:sz="0" w:space="0" w:color="auto"/>
          </w:divBdr>
        </w:div>
        <w:div w:id="995845295">
          <w:marLeft w:val="1800"/>
          <w:marRight w:val="0"/>
          <w:marTop w:val="100"/>
          <w:marBottom w:val="0"/>
          <w:divBdr>
            <w:top w:val="none" w:sz="0" w:space="0" w:color="auto"/>
            <w:left w:val="none" w:sz="0" w:space="0" w:color="auto"/>
            <w:bottom w:val="none" w:sz="0" w:space="0" w:color="auto"/>
            <w:right w:val="none" w:sz="0" w:space="0" w:color="auto"/>
          </w:divBdr>
        </w:div>
        <w:div w:id="1245794686">
          <w:marLeft w:val="1080"/>
          <w:marRight w:val="0"/>
          <w:marTop w:val="100"/>
          <w:marBottom w:val="0"/>
          <w:divBdr>
            <w:top w:val="none" w:sz="0" w:space="0" w:color="auto"/>
            <w:left w:val="none" w:sz="0" w:space="0" w:color="auto"/>
            <w:bottom w:val="none" w:sz="0" w:space="0" w:color="auto"/>
            <w:right w:val="none" w:sz="0" w:space="0" w:color="auto"/>
          </w:divBdr>
        </w:div>
      </w:divsChild>
    </w:div>
    <w:div w:id="1940067937">
      <w:bodyDiv w:val="1"/>
      <w:marLeft w:val="0"/>
      <w:marRight w:val="0"/>
      <w:marTop w:val="0"/>
      <w:marBottom w:val="0"/>
      <w:divBdr>
        <w:top w:val="none" w:sz="0" w:space="0" w:color="auto"/>
        <w:left w:val="none" w:sz="0" w:space="0" w:color="auto"/>
        <w:bottom w:val="none" w:sz="0" w:space="0" w:color="auto"/>
        <w:right w:val="none" w:sz="0" w:space="0" w:color="auto"/>
      </w:divBdr>
      <w:divsChild>
        <w:div w:id="204681514">
          <w:marLeft w:val="360"/>
          <w:marRight w:val="0"/>
          <w:marTop w:val="200"/>
          <w:marBottom w:val="0"/>
          <w:divBdr>
            <w:top w:val="none" w:sz="0" w:space="0" w:color="auto"/>
            <w:left w:val="none" w:sz="0" w:space="0" w:color="auto"/>
            <w:bottom w:val="none" w:sz="0" w:space="0" w:color="auto"/>
            <w:right w:val="none" w:sz="0" w:space="0" w:color="auto"/>
          </w:divBdr>
        </w:div>
        <w:div w:id="753934184">
          <w:marLeft w:val="1080"/>
          <w:marRight w:val="0"/>
          <w:marTop w:val="100"/>
          <w:marBottom w:val="0"/>
          <w:divBdr>
            <w:top w:val="none" w:sz="0" w:space="0" w:color="auto"/>
            <w:left w:val="none" w:sz="0" w:space="0" w:color="auto"/>
            <w:bottom w:val="none" w:sz="0" w:space="0" w:color="auto"/>
            <w:right w:val="none" w:sz="0" w:space="0" w:color="auto"/>
          </w:divBdr>
        </w:div>
        <w:div w:id="489254147">
          <w:marLeft w:val="1080"/>
          <w:marRight w:val="0"/>
          <w:marTop w:val="100"/>
          <w:marBottom w:val="0"/>
          <w:divBdr>
            <w:top w:val="none" w:sz="0" w:space="0" w:color="auto"/>
            <w:left w:val="none" w:sz="0" w:space="0" w:color="auto"/>
            <w:bottom w:val="none" w:sz="0" w:space="0" w:color="auto"/>
            <w:right w:val="none" w:sz="0" w:space="0" w:color="auto"/>
          </w:divBdr>
        </w:div>
        <w:div w:id="1001197377">
          <w:marLeft w:val="360"/>
          <w:marRight w:val="0"/>
          <w:marTop w:val="200"/>
          <w:marBottom w:val="0"/>
          <w:divBdr>
            <w:top w:val="none" w:sz="0" w:space="0" w:color="auto"/>
            <w:left w:val="none" w:sz="0" w:space="0" w:color="auto"/>
            <w:bottom w:val="none" w:sz="0" w:space="0" w:color="auto"/>
            <w:right w:val="none" w:sz="0" w:space="0" w:color="auto"/>
          </w:divBdr>
        </w:div>
        <w:div w:id="1239050492">
          <w:marLeft w:val="1080"/>
          <w:marRight w:val="0"/>
          <w:marTop w:val="100"/>
          <w:marBottom w:val="0"/>
          <w:divBdr>
            <w:top w:val="none" w:sz="0" w:space="0" w:color="auto"/>
            <w:left w:val="none" w:sz="0" w:space="0" w:color="auto"/>
            <w:bottom w:val="none" w:sz="0" w:space="0" w:color="auto"/>
            <w:right w:val="none" w:sz="0" w:space="0" w:color="auto"/>
          </w:divBdr>
        </w:div>
        <w:div w:id="1609240661">
          <w:marLeft w:val="1800"/>
          <w:marRight w:val="0"/>
          <w:marTop w:val="100"/>
          <w:marBottom w:val="0"/>
          <w:divBdr>
            <w:top w:val="none" w:sz="0" w:space="0" w:color="auto"/>
            <w:left w:val="none" w:sz="0" w:space="0" w:color="auto"/>
            <w:bottom w:val="none" w:sz="0" w:space="0" w:color="auto"/>
            <w:right w:val="none" w:sz="0" w:space="0" w:color="auto"/>
          </w:divBdr>
        </w:div>
        <w:div w:id="1584098121">
          <w:marLeft w:val="1080"/>
          <w:marRight w:val="0"/>
          <w:marTop w:val="100"/>
          <w:marBottom w:val="0"/>
          <w:divBdr>
            <w:top w:val="none" w:sz="0" w:space="0" w:color="auto"/>
            <w:left w:val="none" w:sz="0" w:space="0" w:color="auto"/>
            <w:bottom w:val="none" w:sz="0" w:space="0" w:color="auto"/>
            <w:right w:val="none" w:sz="0" w:space="0" w:color="auto"/>
          </w:divBdr>
        </w:div>
      </w:divsChild>
    </w:div>
    <w:div w:id="1945765366">
      <w:bodyDiv w:val="1"/>
      <w:marLeft w:val="0"/>
      <w:marRight w:val="0"/>
      <w:marTop w:val="0"/>
      <w:marBottom w:val="0"/>
      <w:divBdr>
        <w:top w:val="none" w:sz="0" w:space="0" w:color="auto"/>
        <w:left w:val="none" w:sz="0" w:space="0" w:color="auto"/>
        <w:bottom w:val="none" w:sz="0" w:space="0" w:color="auto"/>
        <w:right w:val="none" w:sz="0" w:space="0" w:color="auto"/>
      </w:divBdr>
      <w:divsChild>
        <w:div w:id="1446316517">
          <w:marLeft w:val="360"/>
          <w:marRight w:val="0"/>
          <w:marTop w:val="200"/>
          <w:marBottom w:val="0"/>
          <w:divBdr>
            <w:top w:val="none" w:sz="0" w:space="0" w:color="auto"/>
            <w:left w:val="none" w:sz="0" w:space="0" w:color="auto"/>
            <w:bottom w:val="none" w:sz="0" w:space="0" w:color="auto"/>
            <w:right w:val="none" w:sz="0" w:space="0" w:color="auto"/>
          </w:divBdr>
        </w:div>
        <w:div w:id="1494177222">
          <w:marLeft w:val="360"/>
          <w:marRight w:val="0"/>
          <w:marTop w:val="200"/>
          <w:marBottom w:val="0"/>
          <w:divBdr>
            <w:top w:val="none" w:sz="0" w:space="0" w:color="auto"/>
            <w:left w:val="none" w:sz="0" w:space="0" w:color="auto"/>
            <w:bottom w:val="none" w:sz="0" w:space="0" w:color="auto"/>
            <w:right w:val="none" w:sz="0" w:space="0" w:color="auto"/>
          </w:divBdr>
        </w:div>
        <w:div w:id="297611147">
          <w:marLeft w:val="360"/>
          <w:marRight w:val="0"/>
          <w:marTop w:val="200"/>
          <w:marBottom w:val="0"/>
          <w:divBdr>
            <w:top w:val="none" w:sz="0" w:space="0" w:color="auto"/>
            <w:left w:val="none" w:sz="0" w:space="0" w:color="auto"/>
            <w:bottom w:val="none" w:sz="0" w:space="0" w:color="auto"/>
            <w:right w:val="none" w:sz="0" w:space="0" w:color="auto"/>
          </w:divBdr>
        </w:div>
        <w:div w:id="581649315">
          <w:marLeft w:val="1080"/>
          <w:marRight w:val="0"/>
          <w:marTop w:val="100"/>
          <w:marBottom w:val="0"/>
          <w:divBdr>
            <w:top w:val="none" w:sz="0" w:space="0" w:color="auto"/>
            <w:left w:val="none" w:sz="0" w:space="0" w:color="auto"/>
            <w:bottom w:val="none" w:sz="0" w:space="0" w:color="auto"/>
            <w:right w:val="none" w:sz="0" w:space="0" w:color="auto"/>
          </w:divBdr>
        </w:div>
        <w:div w:id="1121190932">
          <w:marLeft w:val="360"/>
          <w:marRight w:val="0"/>
          <w:marTop w:val="200"/>
          <w:marBottom w:val="0"/>
          <w:divBdr>
            <w:top w:val="none" w:sz="0" w:space="0" w:color="auto"/>
            <w:left w:val="none" w:sz="0" w:space="0" w:color="auto"/>
            <w:bottom w:val="none" w:sz="0" w:space="0" w:color="auto"/>
            <w:right w:val="none" w:sz="0" w:space="0" w:color="auto"/>
          </w:divBdr>
        </w:div>
        <w:div w:id="1774010395">
          <w:marLeft w:val="1080"/>
          <w:marRight w:val="0"/>
          <w:marTop w:val="100"/>
          <w:marBottom w:val="0"/>
          <w:divBdr>
            <w:top w:val="none" w:sz="0" w:space="0" w:color="auto"/>
            <w:left w:val="none" w:sz="0" w:space="0" w:color="auto"/>
            <w:bottom w:val="none" w:sz="0" w:space="0" w:color="auto"/>
            <w:right w:val="none" w:sz="0" w:space="0" w:color="auto"/>
          </w:divBdr>
        </w:div>
        <w:div w:id="1767001288">
          <w:marLeft w:val="1080"/>
          <w:marRight w:val="0"/>
          <w:marTop w:val="100"/>
          <w:marBottom w:val="0"/>
          <w:divBdr>
            <w:top w:val="none" w:sz="0" w:space="0" w:color="auto"/>
            <w:left w:val="none" w:sz="0" w:space="0" w:color="auto"/>
            <w:bottom w:val="none" w:sz="0" w:space="0" w:color="auto"/>
            <w:right w:val="none" w:sz="0" w:space="0" w:color="auto"/>
          </w:divBdr>
        </w:div>
        <w:div w:id="633560466">
          <w:marLeft w:val="1080"/>
          <w:marRight w:val="0"/>
          <w:marTop w:val="100"/>
          <w:marBottom w:val="0"/>
          <w:divBdr>
            <w:top w:val="none" w:sz="0" w:space="0" w:color="auto"/>
            <w:left w:val="none" w:sz="0" w:space="0" w:color="auto"/>
            <w:bottom w:val="none" w:sz="0" w:space="0" w:color="auto"/>
            <w:right w:val="none" w:sz="0" w:space="0" w:color="auto"/>
          </w:divBdr>
        </w:div>
        <w:div w:id="611592413">
          <w:marLeft w:val="1080"/>
          <w:marRight w:val="0"/>
          <w:marTop w:val="100"/>
          <w:marBottom w:val="0"/>
          <w:divBdr>
            <w:top w:val="none" w:sz="0" w:space="0" w:color="auto"/>
            <w:left w:val="none" w:sz="0" w:space="0" w:color="auto"/>
            <w:bottom w:val="none" w:sz="0" w:space="0" w:color="auto"/>
            <w:right w:val="none" w:sz="0" w:space="0" w:color="auto"/>
          </w:divBdr>
        </w:div>
        <w:div w:id="1705980517">
          <w:marLeft w:val="1080"/>
          <w:marRight w:val="0"/>
          <w:marTop w:val="100"/>
          <w:marBottom w:val="0"/>
          <w:divBdr>
            <w:top w:val="none" w:sz="0" w:space="0" w:color="auto"/>
            <w:left w:val="none" w:sz="0" w:space="0" w:color="auto"/>
            <w:bottom w:val="none" w:sz="0" w:space="0" w:color="auto"/>
            <w:right w:val="none" w:sz="0" w:space="0" w:color="auto"/>
          </w:divBdr>
        </w:div>
        <w:div w:id="196043710">
          <w:marLeft w:val="1080"/>
          <w:marRight w:val="0"/>
          <w:marTop w:val="100"/>
          <w:marBottom w:val="0"/>
          <w:divBdr>
            <w:top w:val="none" w:sz="0" w:space="0" w:color="auto"/>
            <w:left w:val="none" w:sz="0" w:space="0" w:color="auto"/>
            <w:bottom w:val="none" w:sz="0" w:space="0" w:color="auto"/>
            <w:right w:val="none" w:sz="0" w:space="0" w:color="auto"/>
          </w:divBdr>
        </w:div>
        <w:div w:id="722827223">
          <w:marLeft w:val="360"/>
          <w:marRight w:val="0"/>
          <w:marTop w:val="200"/>
          <w:marBottom w:val="0"/>
          <w:divBdr>
            <w:top w:val="none" w:sz="0" w:space="0" w:color="auto"/>
            <w:left w:val="none" w:sz="0" w:space="0" w:color="auto"/>
            <w:bottom w:val="none" w:sz="0" w:space="0" w:color="auto"/>
            <w:right w:val="none" w:sz="0" w:space="0" w:color="auto"/>
          </w:divBdr>
        </w:div>
        <w:div w:id="1647514956">
          <w:marLeft w:val="360"/>
          <w:marRight w:val="0"/>
          <w:marTop w:val="200"/>
          <w:marBottom w:val="0"/>
          <w:divBdr>
            <w:top w:val="none" w:sz="0" w:space="0" w:color="auto"/>
            <w:left w:val="none" w:sz="0" w:space="0" w:color="auto"/>
            <w:bottom w:val="none" w:sz="0" w:space="0" w:color="auto"/>
            <w:right w:val="none" w:sz="0" w:space="0" w:color="auto"/>
          </w:divBdr>
        </w:div>
        <w:div w:id="2104914514">
          <w:marLeft w:val="1080"/>
          <w:marRight w:val="0"/>
          <w:marTop w:val="100"/>
          <w:marBottom w:val="0"/>
          <w:divBdr>
            <w:top w:val="none" w:sz="0" w:space="0" w:color="auto"/>
            <w:left w:val="none" w:sz="0" w:space="0" w:color="auto"/>
            <w:bottom w:val="none" w:sz="0" w:space="0" w:color="auto"/>
            <w:right w:val="none" w:sz="0" w:space="0" w:color="auto"/>
          </w:divBdr>
        </w:div>
        <w:div w:id="1309357734">
          <w:marLeft w:val="1800"/>
          <w:marRight w:val="0"/>
          <w:marTop w:val="100"/>
          <w:marBottom w:val="0"/>
          <w:divBdr>
            <w:top w:val="none" w:sz="0" w:space="0" w:color="auto"/>
            <w:left w:val="none" w:sz="0" w:space="0" w:color="auto"/>
            <w:bottom w:val="none" w:sz="0" w:space="0" w:color="auto"/>
            <w:right w:val="none" w:sz="0" w:space="0" w:color="auto"/>
          </w:divBdr>
        </w:div>
        <w:div w:id="829368507">
          <w:marLeft w:val="1800"/>
          <w:marRight w:val="0"/>
          <w:marTop w:val="100"/>
          <w:marBottom w:val="0"/>
          <w:divBdr>
            <w:top w:val="none" w:sz="0" w:space="0" w:color="auto"/>
            <w:left w:val="none" w:sz="0" w:space="0" w:color="auto"/>
            <w:bottom w:val="none" w:sz="0" w:space="0" w:color="auto"/>
            <w:right w:val="none" w:sz="0" w:space="0" w:color="auto"/>
          </w:divBdr>
        </w:div>
        <w:div w:id="529338975">
          <w:marLeft w:val="1800"/>
          <w:marRight w:val="0"/>
          <w:marTop w:val="100"/>
          <w:marBottom w:val="0"/>
          <w:divBdr>
            <w:top w:val="none" w:sz="0" w:space="0" w:color="auto"/>
            <w:left w:val="none" w:sz="0" w:space="0" w:color="auto"/>
            <w:bottom w:val="none" w:sz="0" w:space="0" w:color="auto"/>
            <w:right w:val="none" w:sz="0" w:space="0" w:color="auto"/>
          </w:divBdr>
        </w:div>
        <w:div w:id="1675952758">
          <w:marLeft w:val="1800"/>
          <w:marRight w:val="0"/>
          <w:marTop w:val="100"/>
          <w:marBottom w:val="0"/>
          <w:divBdr>
            <w:top w:val="none" w:sz="0" w:space="0" w:color="auto"/>
            <w:left w:val="none" w:sz="0" w:space="0" w:color="auto"/>
            <w:bottom w:val="none" w:sz="0" w:space="0" w:color="auto"/>
            <w:right w:val="none" w:sz="0" w:space="0" w:color="auto"/>
          </w:divBdr>
        </w:div>
      </w:divsChild>
    </w:div>
    <w:div w:id="1959919646">
      <w:bodyDiv w:val="1"/>
      <w:marLeft w:val="0"/>
      <w:marRight w:val="0"/>
      <w:marTop w:val="0"/>
      <w:marBottom w:val="0"/>
      <w:divBdr>
        <w:top w:val="none" w:sz="0" w:space="0" w:color="auto"/>
        <w:left w:val="none" w:sz="0" w:space="0" w:color="auto"/>
        <w:bottom w:val="none" w:sz="0" w:space="0" w:color="auto"/>
        <w:right w:val="none" w:sz="0" w:space="0" w:color="auto"/>
      </w:divBdr>
      <w:divsChild>
        <w:div w:id="1992709548">
          <w:marLeft w:val="360"/>
          <w:marRight w:val="0"/>
          <w:marTop w:val="200"/>
          <w:marBottom w:val="0"/>
          <w:divBdr>
            <w:top w:val="none" w:sz="0" w:space="0" w:color="auto"/>
            <w:left w:val="none" w:sz="0" w:space="0" w:color="auto"/>
            <w:bottom w:val="none" w:sz="0" w:space="0" w:color="auto"/>
            <w:right w:val="none" w:sz="0" w:space="0" w:color="auto"/>
          </w:divBdr>
        </w:div>
        <w:div w:id="2003577773">
          <w:marLeft w:val="1080"/>
          <w:marRight w:val="0"/>
          <w:marTop w:val="100"/>
          <w:marBottom w:val="0"/>
          <w:divBdr>
            <w:top w:val="none" w:sz="0" w:space="0" w:color="auto"/>
            <w:left w:val="none" w:sz="0" w:space="0" w:color="auto"/>
            <w:bottom w:val="none" w:sz="0" w:space="0" w:color="auto"/>
            <w:right w:val="none" w:sz="0" w:space="0" w:color="auto"/>
          </w:divBdr>
        </w:div>
        <w:div w:id="759448466">
          <w:marLeft w:val="1080"/>
          <w:marRight w:val="0"/>
          <w:marTop w:val="100"/>
          <w:marBottom w:val="0"/>
          <w:divBdr>
            <w:top w:val="none" w:sz="0" w:space="0" w:color="auto"/>
            <w:left w:val="none" w:sz="0" w:space="0" w:color="auto"/>
            <w:bottom w:val="none" w:sz="0" w:space="0" w:color="auto"/>
            <w:right w:val="none" w:sz="0" w:space="0" w:color="auto"/>
          </w:divBdr>
        </w:div>
        <w:div w:id="2108033743">
          <w:marLeft w:val="1800"/>
          <w:marRight w:val="0"/>
          <w:marTop w:val="100"/>
          <w:marBottom w:val="0"/>
          <w:divBdr>
            <w:top w:val="none" w:sz="0" w:space="0" w:color="auto"/>
            <w:left w:val="none" w:sz="0" w:space="0" w:color="auto"/>
            <w:bottom w:val="none" w:sz="0" w:space="0" w:color="auto"/>
            <w:right w:val="none" w:sz="0" w:space="0" w:color="auto"/>
          </w:divBdr>
        </w:div>
        <w:div w:id="377554278">
          <w:marLeft w:val="360"/>
          <w:marRight w:val="0"/>
          <w:marTop w:val="200"/>
          <w:marBottom w:val="0"/>
          <w:divBdr>
            <w:top w:val="none" w:sz="0" w:space="0" w:color="auto"/>
            <w:left w:val="none" w:sz="0" w:space="0" w:color="auto"/>
            <w:bottom w:val="none" w:sz="0" w:space="0" w:color="auto"/>
            <w:right w:val="none" w:sz="0" w:space="0" w:color="auto"/>
          </w:divBdr>
        </w:div>
        <w:div w:id="2058776448">
          <w:marLeft w:val="1080"/>
          <w:marRight w:val="0"/>
          <w:marTop w:val="100"/>
          <w:marBottom w:val="0"/>
          <w:divBdr>
            <w:top w:val="none" w:sz="0" w:space="0" w:color="auto"/>
            <w:left w:val="none" w:sz="0" w:space="0" w:color="auto"/>
            <w:bottom w:val="none" w:sz="0" w:space="0" w:color="auto"/>
            <w:right w:val="none" w:sz="0" w:space="0" w:color="auto"/>
          </w:divBdr>
        </w:div>
        <w:div w:id="1989438001">
          <w:marLeft w:val="1080"/>
          <w:marRight w:val="0"/>
          <w:marTop w:val="100"/>
          <w:marBottom w:val="0"/>
          <w:divBdr>
            <w:top w:val="none" w:sz="0" w:space="0" w:color="auto"/>
            <w:left w:val="none" w:sz="0" w:space="0" w:color="auto"/>
            <w:bottom w:val="none" w:sz="0" w:space="0" w:color="auto"/>
            <w:right w:val="none" w:sz="0" w:space="0" w:color="auto"/>
          </w:divBdr>
        </w:div>
      </w:divsChild>
    </w:div>
    <w:div w:id="1966235618">
      <w:bodyDiv w:val="1"/>
      <w:marLeft w:val="0"/>
      <w:marRight w:val="0"/>
      <w:marTop w:val="0"/>
      <w:marBottom w:val="0"/>
      <w:divBdr>
        <w:top w:val="none" w:sz="0" w:space="0" w:color="auto"/>
        <w:left w:val="none" w:sz="0" w:space="0" w:color="auto"/>
        <w:bottom w:val="none" w:sz="0" w:space="0" w:color="auto"/>
        <w:right w:val="none" w:sz="0" w:space="0" w:color="auto"/>
      </w:divBdr>
    </w:div>
    <w:div w:id="1999963307">
      <w:bodyDiv w:val="1"/>
      <w:marLeft w:val="0"/>
      <w:marRight w:val="0"/>
      <w:marTop w:val="0"/>
      <w:marBottom w:val="0"/>
      <w:divBdr>
        <w:top w:val="none" w:sz="0" w:space="0" w:color="auto"/>
        <w:left w:val="none" w:sz="0" w:space="0" w:color="auto"/>
        <w:bottom w:val="none" w:sz="0" w:space="0" w:color="auto"/>
        <w:right w:val="none" w:sz="0" w:space="0" w:color="auto"/>
      </w:divBdr>
      <w:divsChild>
        <w:div w:id="1138911381">
          <w:marLeft w:val="360"/>
          <w:marRight w:val="0"/>
          <w:marTop w:val="200"/>
          <w:marBottom w:val="0"/>
          <w:divBdr>
            <w:top w:val="none" w:sz="0" w:space="0" w:color="auto"/>
            <w:left w:val="none" w:sz="0" w:space="0" w:color="auto"/>
            <w:bottom w:val="none" w:sz="0" w:space="0" w:color="auto"/>
            <w:right w:val="none" w:sz="0" w:space="0" w:color="auto"/>
          </w:divBdr>
        </w:div>
        <w:div w:id="1338465888">
          <w:marLeft w:val="1080"/>
          <w:marRight w:val="0"/>
          <w:marTop w:val="100"/>
          <w:marBottom w:val="0"/>
          <w:divBdr>
            <w:top w:val="none" w:sz="0" w:space="0" w:color="auto"/>
            <w:left w:val="none" w:sz="0" w:space="0" w:color="auto"/>
            <w:bottom w:val="none" w:sz="0" w:space="0" w:color="auto"/>
            <w:right w:val="none" w:sz="0" w:space="0" w:color="auto"/>
          </w:divBdr>
        </w:div>
        <w:div w:id="283661868">
          <w:marLeft w:val="1800"/>
          <w:marRight w:val="0"/>
          <w:marTop w:val="100"/>
          <w:marBottom w:val="0"/>
          <w:divBdr>
            <w:top w:val="none" w:sz="0" w:space="0" w:color="auto"/>
            <w:left w:val="none" w:sz="0" w:space="0" w:color="auto"/>
            <w:bottom w:val="none" w:sz="0" w:space="0" w:color="auto"/>
            <w:right w:val="none" w:sz="0" w:space="0" w:color="auto"/>
          </w:divBdr>
        </w:div>
        <w:div w:id="1204518424">
          <w:marLeft w:val="1800"/>
          <w:marRight w:val="0"/>
          <w:marTop w:val="100"/>
          <w:marBottom w:val="0"/>
          <w:divBdr>
            <w:top w:val="none" w:sz="0" w:space="0" w:color="auto"/>
            <w:left w:val="none" w:sz="0" w:space="0" w:color="auto"/>
            <w:bottom w:val="none" w:sz="0" w:space="0" w:color="auto"/>
            <w:right w:val="none" w:sz="0" w:space="0" w:color="auto"/>
          </w:divBdr>
        </w:div>
        <w:div w:id="1497766898">
          <w:marLeft w:val="1800"/>
          <w:marRight w:val="0"/>
          <w:marTop w:val="100"/>
          <w:marBottom w:val="0"/>
          <w:divBdr>
            <w:top w:val="none" w:sz="0" w:space="0" w:color="auto"/>
            <w:left w:val="none" w:sz="0" w:space="0" w:color="auto"/>
            <w:bottom w:val="none" w:sz="0" w:space="0" w:color="auto"/>
            <w:right w:val="none" w:sz="0" w:space="0" w:color="auto"/>
          </w:divBdr>
        </w:div>
        <w:div w:id="817040301">
          <w:marLeft w:val="1080"/>
          <w:marRight w:val="0"/>
          <w:marTop w:val="100"/>
          <w:marBottom w:val="0"/>
          <w:divBdr>
            <w:top w:val="none" w:sz="0" w:space="0" w:color="auto"/>
            <w:left w:val="none" w:sz="0" w:space="0" w:color="auto"/>
            <w:bottom w:val="none" w:sz="0" w:space="0" w:color="auto"/>
            <w:right w:val="none" w:sz="0" w:space="0" w:color="auto"/>
          </w:divBdr>
        </w:div>
        <w:div w:id="2020540581">
          <w:marLeft w:val="1800"/>
          <w:marRight w:val="0"/>
          <w:marTop w:val="100"/>
          <w:marBottom w:val="0"/>
          <w:divBdr>
            <w:top w:val="none" w:sz="0" w:space="0" w:color="auto"/>
            <w:left w:val="none" w:sz="0" w:space="0" w:color="auto"/>
            <w:bottom w:val="none" w:sz="0" w:space="0" w:color="auto"/>
            <w:right w:val="none" w:sz="0" w:space="0" w:color="auto"/>
          </w:divBdr>
        </w:div>
        <w:div w:id="1489512925">
          <w:marLeft w:val="1080"/>
          <w:marRight w:val="0"/>
          <w:marTop w:val="100"/>
          <w:marBottom w:val="0"/>
          <w:divBdr>
            <w:top w:val="none" w:sz="0" w:space="0" w:color="auto"/>
            <w:left w:val="none" w:sz="0" w:space="0" w:color="auto"/>
            <w:bottom w:val="none" w:sz="0" w:space="0" w:color="auto"/>
            <w:right w:val="none" w:sz="0" w:space="0" w:color="auto"/>
          </w:divBdr>
        </w:div>
        <w:div w:id="1690833836">
          <w:marLeft w:val="360"/>
          <w:marRight w:val="0"/>
          <w:marTop w:val="200"/>
          <w:marBottom w:val="0"/>
          <w:divBdr>
            <w:top w:val="none" w:sz="0" w:space="0" w:color="auto"/>
            <w:left w:val="none" w:sz="0" w:space="0" w:color="auto"/>
            <w:bottom w:val="none" w:sz="0" w:space="0" w:color="auto"/>
            <w:right w:val="none" w:sz="0" w:space="0" w:color="auto"/>
          </w:divBdr>
        </w:div>
        <w:div w:id="197206235">
          <w:marLeft w:val="360"/>
          <w:marRight w:val="0"/>
          <w:marTop w:val="200"/>
          <w:marBottom w:val="0"/>
          <w:divBdr>
            <w:top w:val="none" w:sz="0" w:space="0" w:color="auto"/>
            <w:left w:val="none" w:sz="0" w:space="0" w:color="auto"/>
            <w:bottom w:val="none" w:sz="0" w:space="0" w:color="auto"/>
            <w:right w:val="none" w:sz="0" w:space="0" w:color="auto"/>
          </w:divBdr>
        </w:div>
      </w:divsChild>
    </w:div>
    <w:div w:id="2005280309">
      <w:bodyDiv w:val="1"/>
      <w:marLeft w:val="0"/>
      <w:marRight w:val="0"/>
      <w:marTop w:val="0"/>
      <w:marBottom w:val="0"/>
      <w:divBdr>
        <w:top w:val="none" w:sz="0" w:space="0" w:color="auto"/>
        <w:left w:val="none" w:sz="0" w:space="0" w:color="auto"/>
        <w:bottom w:val="none" w:sz="0" w:space="0" w:color="auto"/>
        <w:right w:val="none" w:sz="0" w:space="0" w:color="auto"/>
      </w:divBdr>
    </w:div>
    <w:div w:id="2009090942">
      <w:bodyDiv w:val="1"/>
      <w:marLeft w:val="0"/>
      <w:marRight w:val="0"/>
      <w:marTop w:val="0"/>
      <w:marBottom w:val="0"/>
      <w:divBdr>
        <w:top w:val="none" w:sz="0" w:space="0" w:color="auto"/>
        <w:left w:val="none" w:sz="0" w:space="0" w:color="auto"/>
        <w:bottom w:val="none" w:sz="0" w:space="0" w:color="auto"/>
        <w:right w:val="none" w:sz="0" w:space="0" w:color="auto"/>
      </w:divBdr>
      <w:divsChild>
        <w:div w:id="321204347">
          <w:marLeft w:val="360"/>
          <w:marRight w:val="0"/>
          <w:marTop w:val="200"/>
          <w:marBottom w:val="0"/>
          <w:divBdr>
            <w:top w:val="none" w:sz="0" w:space="0" w:color="auto"/>
            <w:left w:val="none" w:sz="0" w:space="0" w:color="auto"/>
            <w:bottom w:val="none" w:sz="0" w:space="0" w:color="auto"/>
            <w:right w:val="none" w:sz="0" w:space="0" w:color="auto"/>
          </w:divBdr>
        </w:div>
        <w:div w:id="700058067">
          <w:marLeft w:val="1080"/>
          <w:marRight w:val="0"/>
          <w:marTop w:val="100"/>
          <w:marBottom w:val="0"/>
          <w:divBdr>
            <w:top w:val="none" w:sz="0" w:space="0" w:color="auto"/>
            <w:left w:val="none" w:sz="0" w:space="0" w:color="auto"/>
            <w:bottom w:val="none" w:sz="0" w:space="0" w:color="auto"/>
            <w:right w:val="none" w:sz="0" w:space="0" w:color="auto"/>
          </w:divBdr>
        </w:div>
        <w:div w:id="1156844381">
          <w:marLeft w:val="360"/>
          <w:marRight w:val="0"/>
          <w:marTop w:val="200"/>
          <w:marBottom w:val="0"/>
          <w:divBdr>
            <w:top w:val="none" w:sz="0" w:space="0" w:color="auto"/>
            <w:left w:val="none" w:sz="0" w:space="0" w:color="auto"/>
            <w:bottom w:val="none" w:sz="0" w:space="0" w:color="auto"/>
            <w:right w:val="none" w:sz="0" w:space="0" w:color="auto"/>
          </w:divBdr>
        </w:div>
        <w:div w:id="1237478117">
          <w:marLeft w:val="1080"/>
          <w:marRight w:val="0"/>
          <w:marTop w:val="100"/>
          <w:marBottom w:val="0"/>
          <w:divBdr>
            <w:top w:val="none" w:sz="0" w:space="0" w:color="auto"/>
            <w:left w:val="none" w:sz="0" w:space="0" w:color="auto"/>
            <w:bottom w:val="none" w:sz="0" w:space="0" w:color="auto"/>
            <w:right w:val="none" w:sz="0" w:space="0" w:color="auto"/>
          </w:divBdr>
        </w:div>
        <w:div w:id="1325624845">
          <w:marLeft w:val="1800"/>
          <w:marRight w:val="0"/>
          <w:marTop w:val="100"/>
          <w:marBottom w:val="0"/>
          <w:divBdr>
            <w:top w:val="none" w:sz="0" w:space="0" w:color="auto"/>
            <w:left w:val="none" w:sz="0" w:space="0" w:color="auto"/>
            <w:bottom w:val="none" w:sz="0" w:space="0" w:color="auto"/>
            <w:right w:val="none" w:sz="0" w:space="0" w:color="auto"/>
          </w:divBdr>
        </w:div>
        <w:div w:id="1185904001">
          <w:marLeft w:val="2520"/>
          <w:marRight w:val="0"/>
          <w:marTop w:val="100"/>
          <w:marBottom w:val="0"/>
          <w:divBdr>
            <w:top w:val="none" w:sz="0" w:space="0" w:color="auto"/>
            <w:left w:val="none" w:sz="0" w:space="0" w:color="auto"/>
            <w:bottom w:val="none" w:sz="0" w:space="0" w:color="auto"/>
            <w:right w:val="none" w:sz="0" w:space="0" w:color="auto"/>
          </w:divBdr>
        </w:div>
        <w:div w:id="977686599">
          <w:marLeft w:val="1800"/>
          <w:marRight w:val="0"/>
          <w:marTop w:val="100"/>
          <w:marBottom w:val="0"/>
          <w:divBdr>
            <w:top w:val="none" w:sz="0" w:space="0" w:color="auto"/>
            <w:left w:val="none" w:sz="0" w:space="0" w:color="auto"/>
            <w:bottom w:val="none" w:sz="0" w:space="0" w:color="auto"/>
            <w:right w:val="none" w:sz="0" w:space="0" w:color="auto"/>
          </w:divBdr>
        </w:div>
        <w:div w:id="2012558256">
          <w:marLeft w:val="1800"/>
          <w:marRight w:val="0"/>
          <w:marTop w:val="100"/>
          <w:marBottom w:val="0"/>
          <w:divBdr>
            <w:top w:val="none" w:sz="0" w:space="0" w:color="auto"/>
            <w:left w:val="none" w:sz="0" w:space="0" w:color="auto"/>
            <w:bottom w:val="none" w:sz="0" w:space="0" w:color="auto"/>
            <w:right w:val="none" w:sz="0" w:space="0" w:color="auto"/>
          </w:divBdr>
        </w:div>
        <w:div w:id="901447961">
          <w:marLeft w:val="360"/>
          <w:marRight w:val="0"/>
          <w:marTop w:val="200"/>
          <w:marBottom w:val="0"/>
          <w:divBdr>
            <w:top w:val="none" w:sz="0" w:space="0" w:color="auto"/>
            <w:left w:val="none" w:sz="0" w:space="0" w:color="auto"/>
            <w:bottom w:val="none" w:sz="0" w:space="0" w:color="auto"/>
            <w:right w:val="none" w:sz="0" w:space="0" w:color="auto"/>
          </w:divBdr>
        </w:div>
        <w:div w:id="1089617008">
          <w:marLeft w:val="1080"/>
          <w:marRight w:val="0"/>
          <w:marTop w:val="100"/>
          <w:marBottom w:val="0"/>
          <w:divBdr>
            <w:top w:val="none" w:sz="0" w:space="0" w:color="auto"/>
            <w:left w:val="none" w:sz="0" w:space="0" w:color="auto"/>
            <w:bottom w:val="none" w:sz="0" w:space="0" w:color="auto"/>
            <w:right w:val="none" w:sz="0" w:space="0" w:color="auto"/>
          </w:divBdr>
        </w:div>
        <w:div w:id="1261331669">
          <w:marLeft w:val="1080"/>
          <w:marRight w:val="0"/>
          <w:marTop w:val="100"/>
          <w:marBottom w:val="0"/>
          <w:divBdr>
            <w:top w:val="none" w:sz="0" w:space="0" w:color="auto"/>
            <w:left w:val="none" w:sz="0" w:space="0" w:color="auto"/>
            <w:bottom w:val="none" w:sz="0" w:space="0" w:color="auto"/>
            <w:right w:val="none" w:sz="0" w:space="0" w:color="auto"/>
          </w:divBdr>
        </w:div>
      </w:divsChild>
    </w:div>
    <w:div w:id="2023235594">
      <w:bodyDiv w:val="1"/>
      <w:marLeft w:val="0"/>
      <w:marRight w:val="0"/>
      <w:marTop w:val="0"/>
      <w:marBottom w:val="0"/>
      <w:divBdr>
        <w:top w:val="none" w:sz="0" w:space="0" w:color="auto"/>
        <w:left w:val="none" w:sz="0" w:space="0" w:color="auto"/>
        <w:bottom w:val="none" w:sz="0" w:space="0" w:color="auto"/>
        <w:right w:val="none" w:sz="0" w:space="0" w:color="auto"/>
      </w:divBdr>
      <w:divsChild>
        <w:div w:id="1357123040">
          <w:marLeft w:val="360"/>
          <w:marRight w:val="0"/>
          <w:marTop w:val="200"/>
          <w:marBottom w:val="0"/>
          <w:divBdr>
            <w:top w:val="none" w:sz="0" w:space="0" w:color="auto"/>
            <w:left w:val="none" w:sz="0" w:space="0" w:color="auto"/>
            <w:bottom w:val="none" w:sz="0" w:space="0" w:color="auto"/>
            <w:right w:val="none" w:sz="0" w:space="0" w:color="auto"/>
          </w:divBdr>
        </w:div>
        <w:div w:id="799416389">
          <w:marLeft w:val="1080"/>
          <w:marRight w:val="0"/>
          <w:marTop w:val="100"/>
          <w:marBottom w:val="0"/>
          <w:divBdr>
            <w:top w:val="none" w:sz="0" w:space="0" w:color="auto"/>
            <w:left w:val="none" w:sz="0" w:space="0" w:color="auto"/>
            <w:bottom w:val="none" w:sz="0" w:space="0" w:color="auto"/>
            <w:right w:val="none" w:sz="0" w:space="0" w:color="auto"/>
          </w:divBdr>
        </w:div>
        <w:div w:id="2121028455">
          <w:marLeft w:val="1080"/>
          <w:marRight w:val="0"/>
          <w:marTop w:val="100"/>
          <w:marBottom w:val="0"/>
          <w:divBdr>
            <w:top w:val="none" w:sz="0" w:space="0" w:color="auto"/>
            <w:left w:val="none" w:sz="0" w:space="0" w:color="auto"/>
            <w:bottom w:val="none" w:sz="0" w:space="0" w:color="auto"/>
            <w:right w:val="none" w:sz="0" w:space="0" w:color="auto"/>
          </w:divBdr>
        </w:div>
        <w:div w:id="789740414">
          <w:marLeft w:val="360"/>
          <w:marRight w:val="0"/>
          <w:marTop w:val="200"/>
          <w:marBottom w:val="0"/>
          <w:divBdr>
            <w:top w:val="none" w:sz="0" w:space="0" w:color="auto"/>
            <w:left w:val="none" w:sz="0" w:space="0" w:color="auto"/>
            <w:bottom w:val="none" w:sz="0" w:space="0" w:color="auto"/>
            <w:right w:val="none" w:sz="0" w:space="0" w:color="auto"/>
          </w:divBdr>
        </w:div>
        <w:div w:id="1430735322">
          <w:marLeft w:val="1080"/>
          <w:marRight w:val="0"/>
          <w:marTop w:val="100"/>
          <w:marBottom w:val="0"/>
          <w:divBdr>
            <w:top w:val="none" w:sz="0" w:space="0" w:color="auto"/>
            <w:left w:val="none" w:sz="0" w:space="0" w:color="auto"/>
            <w:bottom w:val="none" w:sz="0" w:space="0" w:color="auto"/>
            <w:right w:val="none" w:sz="0" w:space="0" w:color="auto"/>
          </w:divBdr>
        </w:div>
        <w:div w:id="1630015359">
          <w:marLeft w:val="1080"/>
          <w:marRight w:val="0"/>
          <w:marTop w:val="100"/>
          <w:marBottom w:val="0"/>
          <w:divBdr>
            <w:top w:val="none" w:sz="0" w:space="0" w:color="auto"/>
            <w:left w:val="none" w:sz="0" w:space="0" w:color="auto"/>
            <w:bottom w:val="none" w:sz="0" w:space="0" w:color="auto"/>
            <w:right w:val="none" w:sz="0" w:space="0" w:color="auto"/>
          </w:divBdr>
        </w:div>
        <w:div w:id="198901921">
          <w:marLeft w:val="360"/>
          <w:marRight w:val="0"/>
          <w:marTop w:val="200"/>
          <w:marBottom w:val="0"/>
          <w:divBdr>
            <w:top w:val="none" w:sz="0" w:space="0" w:color="auto"/>
            <w:left w:val="none" w:sz="0" w:space="0" w:color="auto"/>
            <w:bottom w:val="none" w:sz="0" w:space="0" w:color="auto"/>
            <w:right w:val="none" w:sz="0" w:space="0" w:color="auto"/>
          </w:divBdr>
        </w:div>
        <w:div w:id="23213516">
          <w:marLeft w:val="1080"/>
          <w:marRight w:val="0"/>
          <w:marTop w:val="100"/>
          <w:marBottom w:val="0"/>
          <w:divBdr>
            <w:top w:val="none" w:sz="0" w:space="0" w:color="auto"/>
            <w:left w:val="none" w:sz="0" w:space="0" w:color="auto"/>
            <w:bottom w:val="none" w:sz="0" w:space="0" w:color="auto"/>
            <w:right w:val="none" w:sz="0" w:space="0" w:color="auto"/>
          </w:divBdr>
        </w:div>
        <w:div w:id="1718239823">
          <w:marLeft w:val="1080"/>
          <w:marRight w:val="0"/>
          <w:marTop w:val="100"/>
          <w:marBottom w:val="0"/>
          <w:divBdr>
            <w:top w:val="none" w:sz="0" w:space="0" w:color="auto"/>
            <w:left w:val="none" w:sz="0" w:space="0" w:color="auto"/>
            <w:bottom w:val="none" w:sz="0" w:space="0" w:color="auto"/>
            <w:right w:val="none" w:sz="0" w:space="0" w:color="auto"/>
          </w:divBdr>
        </w:div>
      </w:divsChild>
    </w:div>
    <w:div w:id="2075422151">
      <w:bodyDiv w:val="1"/>
      <w:marLeft w:val="0"/>
      <w:marRight w:val="0"/>
      <w:marTop w:val="0"/>
      <w:marBottom w:val="0"/>
      <w:divBdr>
        <w:top w:val="none" w:sz="0" w:space="0" w:color="auto"/>
        <w:left w:val="none" w:sz="0" w:space="0" w:color="auto"/>
        <w:bottom w:val="none" w:sz="0" w:space="0" w:color="auto"/>
        <w:right w:val="none" w:sz="0" w:space="0" w:color="auto"/>
      </w:divBdr>
      <w:divsChild>
        <w:div w:id="2053841876">
          <w:marLeft w:val="274"/>
          <w:marRight w:val="0"/>
          <w:marTop w:val="0"/>
          <w:marBottom w:val="0"/>
          <w:divBdr>
            <w:top w:val="none" w:sz="0" w:space="0" w:color="auto"/>
            <w:left w:val="none" w:sz="0" w:space="0" w:color="auto"/>
            <w:bottom w:val="none" w:sz="0" w:space="0" w:color="auto"/>
            <w:right w:val="none" w:sz="0" w:space="0" w:color="auto"/>
          </w:divBdr>
        </w:div>
        <w:div w:id="1186822082">
          <w:marLeft w:val="274"/>
          <w:marRight w:val="0"/>
          <w:marTop w:val="0"/>
          <w:marBottom w:val="0"/>
          <w:divBdr>
            <w:top w:val="none" w:sz="0" w:space="0" w:color="auto"/>
            <w:left w:val="none" w:sz="0" w:space="0" w:color="auto"/>
            <w:bottom w:val="none" w:sz="0" w:space="0" w:color="auto"/>
            <w:right w:val="none" w:sz="0" w:space="0" w:color="auto"/>
          </w:divBdr>
        </w:div>
      </w:divsChild>
    </w:div>
    <w:div w:id="2083332667">
      <w:bodyDiv w:val="1"/>
      <w:marLeft w:val="0"/>
      <w:marRight w:val="0"/>
      <w:marTop w:val="0"/>
      <w:marBottom w:val="0"/>
      <w:divBdr>
        <w:top w:val="none" w:sz="0" w:space="0" w:color="auto"/>
        <w:left w:val="none" w:sz="0" w:space="0" w:color="auto"/>
        <w:bottom w:val="none" w:sz="0" w:space="0" w:color="auto"/>
        <w:right w:val="none" w:sz="0" w:space="0" w:color="auto"/>
      </w:divBdr>
      <w:divsChild>
        <w:div w:id="1661621294">
          <w:marLeft w:val="1080"/>
          <w:marRight w:val="0"/>
          <w:marTop w:val="100"/>
          <w:marBottom w:val="0"/>
          <w:divBdr>
            <w:top w:val="none" w:sz="0" w:space="0" w:color="auto"/>
            <w:left w:val="none" w:sz="0" w:space="0" w:color="auto"/>
            <w:bottom w:val="none" w:sz="0" w:space="0" w:color="auto"/>
            <w:right w:val="none" w:sz="0" w:space="0" w:color="auto"/>
          </w:divBdr>
        </w:div>
      </w:divsChild>
    </w:div>
    <w:div w:id="2096239294">
      <w:bodyDiv w:val="1"/>
      <w:marLeft w:val="0"/>
      <w:marRight w:val="0"/>
      <w:marTop w:val="0"/>
      <w:marBottom w:val="0"/>
      <w:divBdr>
        <w:top w:val="none" w:sz="0" w:space="0" w:color="auto"/>
        <w:left w:val="none" w:sz="0" w:space="0" w:color="auto"/>
        <w:bottom w:val="none" w:sz="0" w:space="0" w:color="auto"/>
        <w:right w:val="none" w:sz="0" w:space="0" w:color="auto"/>
      </w:divBdr>
      <w:divsChild>
        <w:div w:id="295453037">
          <w:marLeft w:val="360"/>
          <w:marRight w:val="0"/>
          <w:marTop w:val="200"/>
          <w:marBottom w:val="0"/>
          <w:divBdr>
            <w:top w:val="none" w:sz="0" w:space="0" w:color="auto"/>
            <w:left w:val="none" w:sz="0" w:space="0" w:color="auto"/>
            <w:bottom w:val="none" w:sz="0" w:space="0" w:color="auto"/>
            <w:right w:val="none" w:sz="0" w:space="0" w:color="auto"/>
          </w:divBdr>
        </w:div>
        <w:div w:id="414206555">
          <w:marLeft w:val="1080"/>
          <w:marRight w:val="0"/>
          <w:marTop w:val="100"/>
          <w:marBottom w:val="0"/>
          <w:divBdr>
            <w:top w:val="none" w:sz="0" w:space="0" w:color="auto"/>
            <w:left w:val="none" w:sz="0" w:space="0" w:color="auto"/>
            <w:bottom w:val="none" w:sz="0" w:space="0" w:color="auto"/>
            <w:right w:val="none" w:sz="0" w:space="0" w:color="auto"/>
          </w:divBdr>
        </w:div>
        <w:div w:id="936448384">
          <w:marLeft w:val="1800"/>
          <w:marRight w:val="0"/>
          <w:marTop w:val="100"/>
          <w:marBottom w:val="0"/>
          <w:divBdr>
            <w:top w:val="none" w:sz="0" w:space="0" w:color="auto"/>
            <w:left w:val="none" w:sz="0" w:space="0" w:color="auto"/>
            <w:bottom w:val="none" w:sz="0" w:space="0" w:color="auto"/>
            <w:right w:val="none" w:sz="0" w:space="0" w:color="auto"/>
          </w:divBdr>
        </w:div>
        <w:div w:id="2063477331">
          <w:marLeft w:val="2520"/>
          <w:marRight w:val="0"/>
          <w:marTop w:val="100"/>
          <w:marBottom w:val="0"/>
          <w:divBdr>
            <w:top w:val="none" w:sz="0" w:space="0" w:color="auto"/>
            <w:left w:val="none" w:sz="0" w:space="0" w:color="auto"/>
            <w:bottom w:val="none" w:sz="0" w:space="0" w:color="auto"/>
            <w:right w:val="none" w:sz="0" w:space="0" w:color="auto"/>
          </w:divBdr>
        </w:div>
        <w:div w:id="125587733">
          <w:marLeft w:val="3427"/>
          <w:marRight w:val="0"/>
          <w:marTop w:val="100"/>
          <w:marBottom w:val="0"/>
          <w:divBdr>
            <w:top w:val="none" w:sz="0" w:space="0" w:color="auto"/>
            <w:left w:val="none" w:sz="0" w:space="0" w:color="auto"/>
            <w:bottom w:val="none" w:sz="0" w:space="0" w:color="auto"/>
            <w:right w:val="none" w:sz="0" w:space="0" w:color="auto"/>
          </w:divBdr>
        </w:div>
        <w:div w:id="1788691963">
          <w:marLeft w:val="3427"/>
          <w:marRight w:val="0"/>
          <w:marTop w:val="100"/>
          <w:marBottom w:val="0"/>
          <w:divBdr>
            <w:top w:val="none" w:sz="0" w:space="0" w:color="auto"/>
            <w:left w:val="none" w:sz="0" w:space="0" w:color="auto"/>
            <w:bottom w:val="none" w:sz="0" w:space="0" w:color="auto"/>
            <w:right w:val="none" w:sz="0" w:space="0" w:color="auto"/>
          </w:divBdr>
        </w:div>
        <w:div w:id="1771772592">
          <w:marLeft w:val="3427"/>
          <w:marRight w:val="0"/>
          <w:marTop w:val="100"/>
          <w:marBottom w:val="0"/>
          <w:divBdr>
            <w:top w:val="none" w:sz="0" w:space="0" w:color="auto"/>
            <w:left w:val="none" w:sz="0" w:space="0" w:color="auto"/>
            <w:bottom w:val="none" w:sz="0" w:space="0" w:color="auto"/>
            <w:right w:val="none" w:sz="0" w:space="0" w:color="auto"/>
          </w:divBdr>
        </w:div>
        <w:div w:id="651984819">
          <w:marLeft w:val="3427"/>
          <w:marRight w:val="0"/>
          <w:marTop w:val="100"/>
          <w:marBottom w:val="0"/>
          <w:divBdr>
            <w:top w:val="none" w:sz="0" w:space="0" w:color="auto"/>
            <w:left w:val="none" w:sz="0" w:space="0" w:color="auto"/>
            <w:bottom w:val="none" w:sz="0" w:space="0" w:color="auto"/>
            <w:right w:val="none" w:sz="0" w:space="0" w:color="auto"/>
          </w:divBdr>
        </w:div>
        <w:div w:id="688025516">
          <w:marLeft w:val="3427"/>
          <w:marRight w:val="0"/>
          <w:marTop w:val="100"/>
          <w:marBottom w:val="0"/>
          <w:divBdr>
            <w:top w:val="none" w:sz="0" w:space="0" w:color="auto"/>
            <w:left w:val="none" w:sz="0" w:space="0" w:color="auto"/>
            <w:bottom w:val="none" w:sz="0" w:space="0" w:color="auto"/>
            <w:right w:val="none" w:sz="0" w:space="0" w:color="auto"/>
          </w:divBdr>
        </w:div>
        <w:div w:id="1170023478">
          <w:marLeft w:val="1800"/>
          <w:marRight w:val="0"/>
          <w:marTop w:val="100"/>
          <w:marBottom w:val="0"/>
          <w:divBdr>
            <w:top w:val="none" w:sz="0" w:space="0" w:color="auto"/>
            <w:left w:val="none" w:sz="0" w:space="0" w:color="auto"/>
            <w:bottom w:val="none" w:sz="0" w:space="0" w:color="auto"/>
            <w:right w:val="none" w:sz="0" w:space="0" w:color="auto"/>
          </w:divBdr>
        </w:div>
        <w:div w:id="1814517412">
          <w:marLeft w:val="1800"/>
          <w:marRight w:val="0"/>
          <w:marTop w:val="100"/>
          <w:marBottom w:val="0"/>
          <w:divBdr>
            <w:top w:val="none" w:sz="0" w:space="0" w:color="auto"/>
            <w:left w:val="none" w:sz="0" w:space="0" w:color="auto"/>
            <w:bottom w:val="none" w:sz="0" w:space="0" w:color="auto"/>
            <w:right w:val="none" w:sz="0" w:space="0" w:color="auto"/>
          </w:divBdr>
        </w:div>
        <w:div w:id="139685906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5940</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Region 20</Company>
  <LinksUpToDate>false</LinksUpToDate>
  <CharactersWithSpaces>39719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Godoy</dc:creator>
  <cp:keywords/>
  <dc:description/>
  <cp:lastModifiedBy>Alma Godoy</cp:lastModifiedBy>
  <cp:revision>2</cp:revision>
  <cp:lastPrinted>2018-05-15T16:09:00Z</cp:lastPrinted>
  <dcterms:created xsi:type="dcterms:W3CDTF">2018-05-30T21:18:00Z</dcterms:created>
  <dcterms:modified xsi:type="dcterms:W3CDTF">2018-05-30T21:18:00Z</dcterms:modified>
</cp:coreProperties>
</file>